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EB7EC" w14:textId="39386F17" w:rsidR="00286E1C" w:rsidRPr="00286E1C" w:rsidRDefault="005E6D30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86E1C"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15628D1D" w14:textId="3E92F7D0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CC43BE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374F77F6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7EB9EB16" w14:textId="4DB22E58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3D7CA4AD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71C65A16" w14:textId="77777777" w:rsidR="006664CA" w:rsidRPr="009755B5" w:rsidRDefault="00E02F59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1DC6" w:rsidRPr="00B21DC6">
        <w:rPr>
          <w:rFonts w:ascii="Times New Roman" w:eastAsia="Calibri" w:hAnsi="Times New Roman" w:cs="Times New Roman"/>
          <w:sz w:val="28"/>
          <w:lang w:eastAsia="en-US"/>
        </w:rPr>
        <w:t>«13» сентября 2023 г.</w:t>
      </w:r>
    </w:p>
    <w:p w14:paraId="617AE4A4" w14:textId="5D321A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A26216" w14:textId="77777777" w:rsidR="00E02F59" w:rsidRDefault="00E02F59" w:rsidP="00E02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6A99BF28" w14:textId="77777777" w:rsidR="00E02F59" w:rsidRPr="006A2EEB" w:rsidRDefault="00E02F59" w:rsidP="00E02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ПП. 00. производственная практика </w:t>
      </w:r>
    </w:p>
    <w:p w14:paraId="27474137" w14:textId="77777777" w:rsidR="00E02F59" w:rsidRDefault="00E02F59" w:rsidP="00E02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(по профилю</w:t>
      </w: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)</w:t>
      </w:r>
    </w:p>
    <w:p w14:paraId="739DB318" w14:textId="162B5EF5" w:rsidR="00E02F59" w:rsidRPr="00E02F59" w:rsidRDefault="00E02F59" w:rsidP="00E02F5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02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ПМ 04. ВЫПОЛНЕНИЕ РАБОТ ПО ПРОФЕССИИ</w:t>
      </w:r>
    </w:p>
    <w:p w14:paraId="03EC90F0" w14:textId="777777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10C59" w14:textId="79D8A9CB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2C37EE8" w14:textId="21E3D438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0E87C8D" w14:textId="7C360C9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71FEE0C5" w14:textId="77777777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5A01E492" w14:textId="0592BB18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15AA95ED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4C465341" w14:textId="272CF868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0F4BA42" w14:textId="020AA352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9A410F" w14:textId="408DED8C" w:rsidR="006664CA" w:rsidRPr="001E71BE" w:rsidRDefault="00CA7CFD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BCB2758" wp14:editId="3B249751">
            <wp:simplePos x="0" y="0"/>
            <wp:positionH relativeFrom="column">
              <wp:posOffset>3755572</wp:posOffset>
            </wp:positionH>
            <wp:positionV relativeFrom="paragraph">
              <wp:posOffset>9072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BE9013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AA0884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6155ABD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C46D3A3" w14:textId="77777777" w:rsidR="006664CA" w:rsidRPr="00E02F59" w:rsidRDefault="00E02F59" w:rsidP="00E02F59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B21DC6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632"/>
        <w:gridCol w:w="222"/>
      </w:tblGrid>
      <w:tr w:rsidR="00E02F59" w:rsidRPr="00A23833" w14:paraId="55E414DA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5431E46D" w14:textId="77777777" w:rsidR="00E02F59" w:rsidRPr="002F33B2" w:rsidRDefault="00E02F59" w:rsidP="00E02F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800" w:type="dxa"/>
            <w:shd w:val="clear" w:color="auto" w:fill="auto"/>
          </w:tcPr>
          <w:p w14:paraId="1915016B" w14:textId="77777777" w:rsidR="00E02F59" w:rsidRPr="00A23833" w:rsidRDefault="00E02F59" w:rsidP="00E02F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F59" w:rsidRPr="00A23833" w14:paraId="01E7762D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2A00C4C4" w14:textId="77777777" w:rsidR="00E02F59" w:rsidRPr="002F33B2" w:rsidRDefault="00E02F59" w:rsidP="00E02F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7A89574F" w14:textId="77777777" w:rsidR="00E02F59" w:rsidRPr="00A23833" w:rsidRDefault="00E02F59" w:rsidP="00E02F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F59" w:rsidRPr="00A23833" w14:paraId="23056FDF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tbl>
            <w:tblPr>
              <w:tblW w:w="9807" w:type="dxa"/>
              <w:tblLook w:val="01E0" w:firstRow="1" w:lastRow="1" w:firstColumn="1" w:lastColumn="1" w:noHBand="0" w:noVBand="0"/>
            </w:tblPr>
            <w:tblGrid>
              <w:gridCol w:w="9007"/>
              <w:gridCol w:w="800"/>
            </w:tblGrid>
            <w:tr w:rsidR="00E02F59" w:rsidRPr="002F33B2" w14:paraId="077DEDF7" w14:textId="77777777" w:rsidTr="00E02F59">
              <w:trPr>
                <w:trHeight w:val="440"/>
              </w:trPr>
              <w:tc>
                <w:tcPr>
                  <w:tcW w:w="9007" w:type="dxa"/>
                  <w:shd w:val="clear" w:color="auto" w:fill="auto"/>
                </w:tcPr>
                <w:p w14:paraId="27AD5538" w14:textId="77777777" w:rsidR="00E02F59" w:rsidRPr="002F33B2" w:rsidRDefault="00E02F59" w:rsidP="00E02F5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 ОБЩАЯ ХАРАКТЕРИСТИКА </w:t>
                  </w:r>
                  <w:r w:rsidR="00EC3593" w:rsidRPr="002F33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РАБОЧЕЙ ПРОГРАММЫ</w:t>
                  </w:r>
                  <w:r w:rsidRPr="002F33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3FAB1A04" w14:textId="77777777" w:rsidR="00EC3593" w:rsidRPr="00EC3593" w:rsidRDefault="00E02F59" w:rsidP="00EC3593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ПП. 00. производственная практика</w:t>
                  </w:r>
                  <w:r w:rsid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 </w:t>
                  </w:r>
                  <w:r w:rsidR="00EC3593" w:rsidRP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ПО ПМ 04. ВЫПОЛНЕНИЕ РАБОТ ПО ПРОФЕССИИ</w:t>
                  </w:r>
                </w:p>
                <w:p w14:paraId="2211DFAD" w14:textId="77777777" w:rsidR="00E02F59" w:rsidRPr="002F33B2" w:rsidRDefault="00E02F59" w:rsidP="00E02F59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0" w:type="dxa"/>
                  <w:shd w:val="clear" w:color="auto" w:fill="auto"/>
                </w:tcPr>
                <w:p w14:paraId="22BEA99F" w14:textId="77777777" w:rsidR="00E02F59" w:rsidRPr="002F33B2" w:rsidRDefault="00E02F59" w:rsidP="00E02F5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2F59" w:rsidRPr="002F33B2" w14:paraId="181D7424" w14:textId="77777777" w:rsidTr="00E02F59">
              <w:trPr>
                <w:trHeight w:val="1892"/>
              </w:trPr>
              <w:tc>
                <w:tcPr>
                  <w:tcW w:w="9007" w:type="dxa"/>
                  <w:shd w:val="clear" w:color="auto" w:fill="auto"/>
                </w:tcPr>
                <w:p w14:paraId="051ECEDD" w14:textId="77777777" w:rsidR="00E02F59" w:rsidRPr="002F33B2" w:rsidRDefault="00E02F59" w:rsidP="00E02F5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СТРУКТУРА И СОДЕРЖАНИЕ </w:t>
                  </w:r>
                </w:p>
                <w:p w14:paraId="09F29542" w14:textId="77777777" w:rsidR="00EC3593" w:rsidRPr="00EC3593" w:rsidRDefault="00E02F59" w:rsidP="00EC359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ПП. 00</w:t>
                  </w:r>
                  <w:r w:rsid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. производственная ПРАКТИКА ПО</w:t>
                  </w:r>
                  <w:r w:rsidR="00EC3593" w:rsidRP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 ПМ 04. ВЫПОЛНЕНИЕ РАБОТ ПО ПРОФЕССИИ</w:t>
                  </w:r>
                </w:p>
                <w:p w14:paraId="3A54B575" w14:textId="77777777" w:rsidR="00E02F59" w:rsidRPr="002F33B2" w:rsidRDefault="00E02F59" w:rsidP="00E02F59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C210FC" w14:textId="77777777" w:rsidR="00E02F59" w:rsidRPr="002F33B2" w:rsidRDefault="00E02F59" w:rsidP="00E02F5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3. УСЛОВИЯ РЕАЛИЗАЦИИ </w:t>
                  </w:r>
                </w:p>
                <w:p w14:paraId="56127853" w14:textId="77777777" w:rsidR="00EC3593" w:rsidRPr="00EC3593" w:rsidRDefault="00E02F59" w:rsidP="00EC359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ПП. 00. производственная </w:t>
                  </w:r>
                  <w:r w:rsid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ПРАКТИКА ПО</w:t>
                  </w:r>
                  <w:r w:rsidR="00EC3593" w:rsidRP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 ПМ 04. ВЫПОЛНЕНИЕ РАБОТ ПО ПРОФЕССИИ</w:t>
                  </w:r>
                </w:p>
                <w:p w14:paraId="1D9EEDC2" w14:textId="77777777" w:rsidR="00E02F59" w:rsidRPr="002F33B2" w:rsidRDefault="00E02F59" w:rsidP="00E02F59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00" w:type="dxa"/>
                  <w:shd w:val="clear" w:color="auto" w:fill="auto"/>
                </w:tcPr>
                <w:p w14:paraId="7513EAA3" w14:textId="77777777" w:rsidR="00E02F59" w:rsidRPr="002F33B2" w:rsidRDefault="00E02F59" w:rsidP="00E02F5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2F59" w:rsidRPr="002F33B2" w14:paraId="1294D4E9" w14:textId="77777777" w:rsidTr="00DC3FC2">
              <w:trPr>
                <w:trHeight w:val="692"/>
              </w:trPr>
              <w:tc>
                <w:tcPr>
                  <w:tcW w:w="9007" w:type="dxa"/>
                  <w:shd w:val="clear" w:color="auto" w:fill="auto"/>
                </w:tcPr>
                <w:p w14:paraId="3CFD458C" w14:textId="77777777" w:rsidR="00E02F59" w:rsidRPr="002F33B2" w:rsidRDefault="00E02F59" w:rsidP="00E02F5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 КОНТРОЛЬ И ОЦЕНКА РЕЗУЛЬТАТОВ ОСВОЕНИЯ </w:t>
                  </w:r>
                </w:p>
                <w:p w14:paraId="5B61D5BD" w14:textId="77777777" w:rsidR="00EC3593" w:rsidRPr="00EC3593" w:rsidRDefault="00E02F59" w:rsidP="00EC359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</w:pPr>
                  <w:r w:rsidRPr="002F33B2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ПП. 00. производственная практика </w:t>
                  </w:r>
                  <w:r w:rsid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ПО </w:t>
                  </w:r>
                  <w:r w:rsidR="00EC3593" w:rsidRPr="002F33B2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>ПМ</w:t>
                  </w:r>
                  <w:r w:rsidR="00EC3593" w:rsidRPr="00EC3593">
                    <w:rPr>
                      <w:rFonts w:ascii="Times New Roman" w:hAnsi="Times New Roman" w:cs="Times New Roman"/>
                      <w:caps/>
                      <w:position w:val="6"/>
                      <w:sz w:val="28"/>
                      <w:szCs w:val="28"/>
                    </w:rPr>
                    <w:t xml:space="preserve"> 04. ВЫПОЛНЕНИЕ РАБОТ ПО ПРОФЕССИИ</w:t>
                  </w:r>
                </w:p>
                <w:p w14:paraId="5351913F" w14:textId="77777777" w:rsidR="00E02F59" w:rsidRPr="002F33B2" w:rsidRDefault="00E02F59" w:rsidP="00E02F59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00" w:type="dxa"/>
                  <w:shd w:val="clear" w:color="auto" w:fill="auto"/>
                </w:tcPr>
                <w:p w14:paraId="7B3DF2B4" w14:textId="77777777" w:rsidR="00E02F59" w:rsidRPr="002F33B2" w:rsidRDefault="00E02F59" w:rsidP="00E02F5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2B8A950" w14:textId="77777777" w:rsidR="00E02F59" w:rsidRDefault="00E02F59" w:rsidP="00E02F59"/>
        </w:tc>
        <w:tc>
          <w:tcPr>
            <w:tcW w:w="800" w:type="dxa"/>
            <w:shd w:val="clear" w:color="auto" w:fill="auto"/>
          </w:tcPr>
          <w:p w14:paraId="31444485" w14:textId="77777777" w:rsidR="00E02F59" w:rsidRPr="00A23833" w:rsidRDefault="00E02F59" w:rsidP="00E02F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A1716A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2688BA37" w14:textId="77777777" w:rsidR="00203F94" w:rsidRPr="002F33B2" w:rsidRDefault="00203F94" w:rsidP="0020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33B2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 ПРОГРАММЫ</w:t>
      </w:r>
    </w:p>
    <w:p w14:paraId="665C8720" w14:textId="77777777" w:rsidR="00203F94" w:rsidRPr="00EC3593" w:rsidRDefault="00203F94" w:rsidP="00203F94">
      <w:pPr>
        <w:suppressAutoHyphens/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2F33B2">
        <w:rPr>
          <w:rFonts w:ascii="Times New Roman" w:hAnsi="Times New Roman" w:cs="Times New Roman"/>
          <w:caps/>
          <w:position w:val="6"/>
          <w:sz w:val="28"/>
          <w:szCs w:val="28"/>
        </w:rPr>
        <w:t>ПП. 00. производственная практика</w:t>
      </w: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Pr="00EC3593">
        <w:rPr>
          <w:rFonts w:ascii="Times New Roman" w:hAnsi="Times New Roman" w:cs="Times New Roman"/>
          <w:caps/>
          <w:position w:val="6"/>
          <w:sz w:val="28"/>
          <w:szCs w:val="28"/>
        </w:rPr>
        <w:t>ПО ПМ 04. ВЫПОЛНЕНИЕ РАБОТ ПО ПРОФЕССИИ</w:t>
      </w:r>
    </w:p>
    <w:p w14:paraId="06B8CAD8" w14:textId="77777777" w:rsidR="006664CA" w:rsidRPr="00A23833" w:rsidRDefault="006664CA" w:rsidP="0020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</w:t>
      </w:r>
      <w:r w:rsidR="00203F94">
        <w:rPr>
          <w:rFonts w:ascii="Times New Roman" w:hAnsi="Times New Roman" w:cs="Times New Roman"/>
          <w:sz w:val="32"/>
          <w:szCs w:val="28"/>
        </w:rPr>
        <w:t xml:space="preserve">применения </w:t>
      </w:r>
      <w:r w:rsidR="00203F94" w:rsidRPr="00A23833">
        <w:rPr>
          <w:rFonts w:ascii="Times New Roman" w:hAnsi="Times New Roman" w:cs="Times New Roman"/>
          <w:sz w:val="32"/>
          <w:szCs w:val="28"/>
        </w:rPr>
        <w:t>рабочей</w:t>
      </w:r>
      <w:r w:rsidRPr="00A23833">
        <w:rPr>
          <w:rFonts w:ascii="Times New Roman" w:hAnsi="Times New Roman" w:cs="Times New Roman"/>
          <w:sz w:val="32"/>
          <w:szCs w:val="28"/>
        </w:rPr>
        <w:t xml:space="preserve"> программы</w:t>
      </w:r>
    </w:p>
    <w:p w14:paraId="7A4A6960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203F94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="007A1D02">
        <w:rPr>
          <w:rFonts w:ascii="Times New Roman" w:hAnsi="Times New Roman" w:cs="Times New Roman"/>
          <w:sz w:val="28"/>
          <w:szCs w:val="28"/>
        </w:rPr>
        <w:t xml:space="preserve">по ПМ 04 Выполнение работ по профессии </w:t>
      </w:r>
      <w:r w:rsidR="006A2EEB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13B98ED3" w14:textId="77777777"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497B63">
        <w:rPr>
          <w:rFonts w:ascii="Times New Roman" w:hAnsi="Times New Roman" w:cs="Times New Roman"/>
          <w:sz w:val="28"/>
          <w:szCs w:val="28"/>
        </w:rPr>
        <w:t>учебной практики (станочные</w:t>
      </w:r>
      <w:r w:rsidR="006A2EEB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14:paraId="50A8ED5F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прохождения </w:t>
      </w:r>
      <w:r w:rsidR="007A1D02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  <w:r w:rsidR="007A1D02">
        <w:rPr>
          <w:rFonts w:ascii="Times New Roman" w:hAnsi="Times New Roman" w:cs="Times New Roman"/>
          <w:sz w:val="28"/>
          <w:szCs w:val="28"/>
        </w:rPr>
        <w:t xml:space="preserve"> практики обучающийся</w:t>
      </w:r>
    </w:p>
    <w:p w14:paraId="7BA7429B" w14:textId="77777777" w:rsidR="007A1D02" w:rsidRPr="007A1D02" w:rsidRDefault="007A1D02" w:rsidP="007A1D02">
      <w:pPr>
        <w:jc w:val="both"/>
        <w:rPr>
          <w:rFonts w:ascii="Times New Roman" w:hAnsi="Times New Roman" w:cs="Times New Roman"/>
          <w:sz w:val="28"/>
          <w:szCs w:val="28"/>
        </w:rPr>
      </w:pPr>
      <w:r w:rsidRPr="007A1D02">
        <w:rPr>
          <w:rFonts w:ascii="Times New Roman" w:hAnsi="Times New Roman" w:cs="Times New Roman"/>
          <w:color w:val="000000" w:themeColor="text1"/>
          <w:sz w:val="28"/>
          <w:szCs w:val="28"/>
        </w:rPr>
        <w:t>Должен углубить свои знания и умения в освоении основного вида деятельности: обеспечение работы двигателей внутреннего сгорания всех систем, оборудованных несколькими двигателями внутреннего сгорания и соответствующие ему общие компетенции и профессиональные компетенции:</w:t>
      </w:r>
    </w:p>
    <w:p w14:paraId="5AB32021" w14:textId="77777777" w:rsidR="007A1D02" w:rsidRPr="007A1D02" w:rsidRDefault="007A1D02" w:rsidP="007A1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7A1D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7A1D02" w:rsidRPr="007A1D02" w14:paraId="75DDCCE5" w14:textId="77777777" w:rsidTr="00B9617A">
        <w:tc>
          <w:tcPr>
            <w:tcW w:w="1229" w:type="dxa"/>
          </w:tcPr>
          <w:p w14:paraId="24E47A84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14:paraId="6C3CDC56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 общих компетенций</w:t>
            </w:r>
          </w:p>
        </w:tc>
      </w:tr>
      <w:tr w:rsidR="007A1D02" w:rsidRPr="007A1D02" w14:paraId="3EAFFBB2" w14:textId="77777777" w:rsidTr="00B9617A">
        <w:trPr>
          <w:trHeight w:val="327"/>
        </w:trPr>
        <w:tc>
          <w:tcPr>
            <w:tcW w:w="1229" w:type="dxa"/>
          </w:tcPr>
          <w:p w14:paraId="590A5E8F" w14:textId="77777777" w:rsidR="007A1D02" w:rsidRPr="00875750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87575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ОК 1.</w:t>
            </w:r>
          </w:p>
        </w:tc>
        <w:tc>
          <w:tcPr>
            <w:tcW w:w="8342" w:type="dxa"/>
          </w:tcPr>
          <w:p w14:paraId="7DDA670B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7A1D02" w:rsidRPr="007A1D02" w14:paraId="7B887F67" w14:textId="77777777" w:rsidTr="00B9617A">
        <w:tc>
          <w:tcPr>
            <w:tcW w:w="1229" w:type="dxa"/>
          </w:tcPr>
          <w:p w14:paraId="0057A852" w14:textId="77777777" w:rsidR="007A1D02" w:rsidRPr="00875750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87575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ОК 2</w:t>
            </w:r>
          </w:p>
        </w:tc>
        <w:tc>
          <w:tcPr>
            <w:tcW w:w="8342" w:type="dxa"/>
          </w:tcPr>
          <w:p w14:paraId="3DE0FE4C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7A1D02" w:rsidRPr="007A1D02" w14:paraId="250924E8" w14:textId="77777777" w:rsidTr="00B9617A">
        <w:tc>
          <w:tcPr>
            <w:tcW w:w="1229" w:type="dxa"/>
          </w:tcPr>
          <w:p w14:paraId="3E8C79D2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03.</w:t>
            </w:r>
          </w:p>
        </w:tc>
        <w:tc>
          <w:tcPr>
            <w:tcW w:w="8342" w:type="dxa"/>
          </w:tcPr>
          <w:p w14:paraId="2E2A3A3E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7A1D02" w:rsidRPr="007A1D02" w14:paraId="6C05F42B" w14:textId="77777777" w:rsidTr="00B9617A">
        <w:tc>
          <w:tcPr>
            <w:tcW w:w="1229" w:type="dxa"/>
          </w:tcPr>
          <w:p w14:paraId="6AD99D96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04.</w:t>
            </w:r>
          </w:p>
        </w:tc>
        <w:tc>
          <w:tcPr>
            <w:tcW w:w="8342" w:type="dxa"/>
          </w:tcPr>
          <w:p w14:paraId="397F845F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7A1D02" w:rsidRPr="007A1D02" w14:paraId="1A58C315" w14:textId="77777777" w:rsidTr="00B9617A">
        <w:tc>
          <w:tcPr>
            <w:tcW w:w="1229" w:type="dxa"/>
          </w:tcPr>
          <w:p w14:paraId="3B7516A6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05.</w:t>
            </w:r>
          </w:p>
        </w:tc>
        <w:tc>
          <w:tcPr>
            <w:tcW w:w="8342" w:type="dxa"/>
          </w:tcPr>
          <w:p w14:paraId="15F2B00E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7A1D02" w:rsidRPr="007A1D02" w14:paraId="76D8AC0D" w14:textId="77777777" w:rsidTr="00B9617A">
        <w:tc>
          <w:tcPr>
            <w:tcW w:w="1229" w:type="dxa"/>
          </w:tcPr>
          <w:p w14:paraId="5A40C6BB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06.</w:t>
            </w:r>
          </w:p>
        </w:tc>
        <w:tc>
          <w:tcPr>
            <w:tcW w:w="8342" w:type="dxa"/>
          </w:tcPr>
          <w:p w14:paraId="0214E66E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7A1D02" w:rsidRPr="007A1D02" w14:paraId="660517FD" w14:textId="77777777" w:rsidTr="00B9617A">
        <w:tc>
          <w:tcPr>
            <w:tcW w:w="1229" w:type="dxa"/>
          </w:tcPr>
          <w:p w14:paraId="714D615D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07.</w:t>
            </w:r>
          </w:p>
        </w:tc>
        <w:tc>
          <w:tcPr>
            <w:tcW w:w="8342" w:type="dxa"/>
          </w:tcPr>
          <w:p w14:paraId="409D1A41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</w:tbl>
    <w:p w14:paraId="6C761FB9" w14:textId="77777777" w:rsidR="007A1D02" w:rsidRPr="007A1D02" w:rsidRDefault="007A1D02" w:rsidP="007A1D0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7A1D02" w:rsidRPr="007A1D02" w14:paraId="3FA4C7DB" w14:textId="77777777" w:rsidTr="00B9617A">
        <w:tc>
          <w:tcPr>
            <w:tcW w:w="1229" w:type="dxa"/>
          </w:tcPr>
          <w:p w14:paraId="0AABDBBF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lastRenderedPageBreak/>
              <w:t>ОК 08.</w:t>
            </w:r>
          </w:p>
        </w:tc>
        <w:tc>
          <w:tcPr>
            <w:tcW w:w="8342" w:type="dxa"/>
          </w:tcPr>
          <w:p w14:paraId="7E19D246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7A1D02" w:rsidRPr="007A1D02" w14:paraId="59537627" w14:textId="77777777" w:rsidTr="00B9617A">
        <w:tc>
          <w:tcPr>
            <w:tcW w:w="1229" w:type="dxa"/>
          </w:tcPr>
          <w:p w14:paraId="2F940349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09.</w:t>
            </w:r>
          </w:p>
        </w:tc>
        <w:tc>
          <w:tcPr>
            <w:tcW w:w="8342" w:type="dxa"/>
          </w:tcPr>
          <w:p w14:paraId="5C4EE27B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7A1D02" w:rsidRPr="007A1D02" w14:paraId="1652ED6C" w14:textId="77777777" w:rsidTr="00B9617A">
        <w:tc>
          <w:tcPr>
            <w:tcW w:w="1229" w:type="dxa"/>
          </w:tcPr>
          <w:p w14:paraId="71E89E77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10.</w:t>
            </w:r>
          </w:p>
        </w:tc>
        <w:tc>
          <w:tcPr>
            <w:tcW w:w="8342" w:type="dxa"/>
          </w:tcPr>
          <w:p w14:paraId="04143571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7A1D02" w:rsidRPr="007A1D02" w14:paraId="172B8001" w14:textId="77777777" w:rsidTr="00B9617A">
        <w:tc>
          <w:tcPr>
            <w:tcW w:w="1229" w:type="dxa"/>
          </w:tcPr>
          <w:p w14:paraId="066AF2A6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11.</w:t>
            </w:r>
          </w:p>
        </w:tc>
        <w:tc>
          <w:tcPr>
            <w:tcW w:w="8342" w:type="dxa"/>
          </w:tcPr>
          <w:p w14:paraId="4FEB7670" w14:textId="77777777" w:rsidR="007A1D02" w:rsidRPr="007A1D02" w:rsidRDefault="007A1D02" w:rsidP="007A1D02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7ADA6D9E" w14:textId="77777777" w:rsidR="007A1D02" w:rsidRPr="007A1D02" w:rsidRDefault="007A1D02" w:rsidP="007A1D02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</w:pPr>
    </w:p>
    <w:p w14:paraId="28AC3CA3" w14:textId="77777777" w:rsidR="007A1D02" w:rsidRPr="007A1D02" w:rsidRDefault="007A1D02" w:rsidP="007A1D02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Cs/>
          <w:color w:val="000000" w:themeColor="text1"/>
          <w:sz w:val="32"/>
          <w:szCs w:val="28"/>
        </w:rPr>
      </w:pPr>
      <w:r w:rsidRPr="007A1D02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A1D02" w:rsidRPr="007A1D02" w14:paraId="47881592" w14:textId="77777777" w:rsidTr="00B9617A">
        <w:tc>
          <w:tcPr>
            <w:tcW w:w="1204" w:type="dxa"/>
          </w:tcPr>
          <w:p w14:paraId="729F04F7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14:paraId="598E6A12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A1D02" w:rsidRPr="007A1D02" w14:paraId="29A25EF6" w14:textId="77777777" w:rsidTr="00B9617A">
        <w:tc>
          <w:tcPr>
            <w:tcW w:w="1204" w:type="dxa"/>
          </w:tcPr>
          <w:p w14:paraId="4AB0647F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14:paraId="6C0C2989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Обеспечение работы двигателей внутреннего сгорания всех систем, установок (станций), оборудованных несколькими двигателями внутреннего сгорания всех систем</w:t>
            </w:r>
            <w:r w:rsidRPr="007A1D02">
              <w:rPr>
                <w:rFonts w:ascii="Arial" w:eastAsia="Times New Roman" w:hAnsi="Arial" w:cs="Times New Roman"/>
                <w:bCs/>
                <w:i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7A1D02" w:rsidRPr="007A1D02" w14:paraId="1FF84E8C" w14:textId="77777777" w:rsidTr="00B9617A">
        <w:tc>
          <w:tcPr>
            <w:tcW w:w="1204" w:type="dxa"/>
          </w:tcPr>
          <w:p w14:paraId="5521D650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4.1.</w:t>
            </w:r>
          </w:p>
        </w:tc>
        <w:tc>
          <w:tcPr>
            <w:tcW w:w="8367" w:type="dxa"/>
          </w:tcPr>
          <w:p w14:paraId="0E2797D4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Контроль технической исправности оборудования в зоне обслуживания путем обхода.</w:t>
            </w:r>
          </w:p>
        </w:tc>
      </w:tr>
      <w:tr w:rsidR="007A1D02" w:rsidRPr="007A1D02" w14:paraId="566E9FAD" w14:textId="77777777" w:rsidTr="00B9617A">
        <w:tc>
          <w:tcPr>
            <w:tcW w:w="1204" w:type="dxa"/>
          </w:tcPr>
          <w:p w14:paraId="13EA22FC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4.2</w:t>
            </w:r>
          </w:p>
        </w:tc>
        <w:tc>
          <w:tcPr>
            <w:tcW w:w="8367" w:type="dxa"/>
          </w:tcPr>
          <w:p w14:paraId="184CD406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7A1D02" w:rsidRPr="007A1D02" w14:paraId="1C06055C" w14:textId="77777777" w:rsidTr="00B9617A">
        <w:tc>
          <w:tcPr>
            <w:tcW w:w="1204" w:type="dxa"/>
          </w:tcPr>
          <w:p w14:paraId="6CF0A435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4.3</w:t>
            </w:r>
          </w:p>
        </w:tc>
        <w:tc>
          <w:tcPr>
            <w:tcW w:w="8367" w:type="dxa"/>
          </w:tcPr>
          <w:p w14:paraId="66D888D3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Выполнение технических мероприятий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</w:tr>
      <w:tr w:rsidR="007A1D02" w:rsidRPr="007A1D02" w14:paraId="403131D3" w14:textId="77777777" w:rsidTr="00B9617A">
        <w:tc>
          <w:tcPr>
            <w:tcW w:w="1204" w:type="dxa"/>
          </w:tcPr>
          <w:p w14:paraId="2E0853D2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4.4</w:t>
            </w:r>
          </w:p>
        </w:tc>
        <w:tc>
          <w:tcPr>
            <w:tcW w:w="8367" w:type="dxa"/>
          </w:tcPr>
          <w:p w14:paraId="10845803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Сдача и прием смены по утвержденному регламенту</w:t>
            </w:r>
          </w:p>
        </w:tc>
      </w:tr>
      <w:tr w:rsidR="007A1D02" w:rsidRPr="007A1D02" w14:paraId="4423A08B" w14:textId="77777777" w:rsidTr="00B9617A">
        <w:tc>
          <w:tcPr>
            <w:tcW w:w="1204" w:type="dxa"/>
          </w:tcPr>
          <w:p w14:paraId="3A51311D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4.5</w:t>
            </w:r>
          </w:p>
        </w:tc>
        <w:tc>
          <w:tcPr>
            <w:tcW w:w="8367" w:type="dxa"/>
          </w:tcPr>
          <w:p w14:paraId="57D5E79F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7A1D02" w:rsidRPr="007A1D02" w14:paraId="569EBC1A" w14:textId="77777777" w:rsidTr="00B9617A">
        <w:tc>
          <w:tcPr>
            <w:tcW w:w="1204" w:type="dxa"/>
          </w:tcPr>
          <w:p w14:paraId="25D2CFE9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ПК 4.6</w:t>
            </w:r>
          </w:p>
        </w:tc>
        <w:tc>
          <w:tcPr>
            <w:tcW w:w="8367" w:type="dxa"/>
          </w:tcPr>
          <w:p w14:paraId="237EE833" w14:textId="77777777" w:rsidR="007A1D02" w:rsidRPr="007A1D02" w:rsidRDefault="007A1D02" w:rsidP="007A1D02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Устранение определенных неисправностей в работе ДВС</w:t>
            </w:r>
          </w:p>
        </w:tc>
      </w:tr>
    </w:tbl>
    <w:p w14:paraId="22A3078A" w14:textId="77777777" w:rsidR="007A1D02" w:rsidRDefault="007A1D02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6507A8" w14:textId="77777777" w:rsidR="00C31CBD" w:rsidRDefault="00C31CBD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5E39FA8" w14:textId="77777777" w:rsidR="00C31CBD" w:rsidRPr="00C31CBD" w:rsidRDefault="00C31CBD" w:rsidP="00C31CB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результате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прохождения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по ПМ 04 Выполнение работ по профессии</w:t>
      </w:r>
      <w:r w:rsidRPr="00C31C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42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обучающийся должен овладеть профессиональными компетенциями на более высоком уровне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C31CBD" w:rsidRPr="00C31CBD" w14:paraId="3B3BF257" w14:textId="77777777" w:rsidTr="00A91D20">
        <w:tc>
          <w:tcPr>
            <w:tcW w:w="4927" w:type="dxa"/>
          </w:tcPr>
          <w:p w14:paraId="7870D1E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Иметь практический опыт</w:t>
            </w:r>
          </w:p>
        </w:tc>
        <w:tc>
          <w:tcPr>
            <w:tcW w:w="4679" w:type="dxa"/>
          </w:tcPr>
          <w:p w14:paraId="1B30D3D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31CBD" w:rsidRPr="00C31CBD" w14:paraId="1C824522" w14:textId="77777777" w:rsidTr="00A91D20">
        <w:tc>
          <w:tcPr>
            <w:tcW w:w="9606" w:type="dxa"/>
            <w:gridSpan w:val="2"/>
          </w:tcPr>
          <w:p w14:paraId="05CCCA8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ПК 4.1. Контроль технической исправности оборудования в зоне обслуживания путем обхода.</w:t>
            </w:r>
          </w:p>
        </w:tc>
      </w:tr>
      <w:tr w:rsidR="00C31CBD" w:rsidRPr="00C31CBD" w14:paraId="30BDAE32" w14:textId="77777777" w:rsidTr="00A91D20">
        <w:tc>
          <w:tcPr>
            <w:tcW w:w="4927" w:type="dxa"/>
          </w:tcPr>
          <w:p w14:paraId="4CA2E3A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200416EC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-Выявлять отклонения от нормального режима работы оборудования</w:t>
            </w:r>
          </w:p>
          <w:p w14:paraId="57F0176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Пользоваться первичными средствами пожаротушения и средствами индивидуальной защиты</w:t>
            </w:r>
          </w:p>
        </w:tc>
      </w:tr>
      <w:tr w:rsidR="00C31CBD" w:rsidRPr="00C31CBD" w14:paraId="66FE6F8F" w14:textId="77777777" w:rsidTr="00A91D20">
        <w:tc>
          <w:tcPr>
            <w:tcW w:w="4927" w:type="dxa"/>
          </w:tcPr>
          <w:p w14:paraId="77D0725A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12BFDDC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Территориальное расположение тепломеханического и другого оборудования,</w:t>
            </w:r>
          </w:p>
          <w:p w14:paraId="65AB271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находящегося в пределах зоны обслуживания</w:t>
            </w:r>
          </w:p>
          <w:p w14:paraId="72070EA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Устройство, принцип работы и технические характеристики дизель-генератора</w:t>
            </w:r>
          </w:p>
          <w:p w14:paraId="13CA9F4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(далее - ДГ) и вспомогательного оборудования</w:t>
            </w:r>
          </w:p>
          <w:p w14:paraId="5F4C07B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Расположение приборов, ключей управления, сигнализации на щитах управления</w:t>
            </w:r>
          </w:p>
          <w:p w14:paraId="02D1749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дизелями, насосами и вентиляторами в пределах зоны обслуживания</w:t>
            </w:r>
          </w:p>
          <w:p w14:paraId="38728EA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схемы обслуживаемых систем</w:t>
            </w:r>
          </w:p>
          <w:p w14:paraId="1DD7C00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78EE230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62C2D1F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C31CBD" w:rsidRPr="00C31CBD" w14:paraId="183F36C0" w14:textId="77777777" w:rsidTr="00A91D20">
        <w:tc>
          <w:tcPr>
            <w:tcW w:w="9606" w:type="dxa"/>
            <w:gridSpan w:val="2"/>
          </w:tcPr>
          <w:p w14:paraId="4A0AB7E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ПК 4.2</w:t>
            </w: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ab/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C31CBD" w:rsidRPr="00C31CBD" w14:paraId="19273D5B" w14:textId="77777777" w:rsidTr="00A91D20">
        <w:tc>
          <w:tcPr>
            <w:tcW w:w="4927" w:type="dxa"/>
          </w:tcPr>
          <w:p w14:paraId="4C241EF1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20C3F06C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Обращаться со средствами контроля основного и вспомогательного оборудования</w:t>
            </w:r>
          </w:p>
          <w:p w14:paraId="17EB362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ДВС</w:t>
            </w:r>
          </w:p>
          <w:p w14:paraId="3589449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Принимать меры по устранению причин и условий, способствующих</w:t>
            </w:r>
          </w:p>
          <w:p w14:paraId="6E1A420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возникновению травмоопасной, пожароопасной или аварийноопасной ситуации, а</w:t>
            </w:r>
          </w:p>
          <w:p w14:paraId="0064F911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также причин и условий, препятствующих или затрудняющих нормальное</w:t>
            </w:r>
          </w:p>
          <w:p w14:paraId="3CB3BCE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проведение работ</w:t>
            </w:r>
          </w:p>
          <w:p w14:paraId="56626E1D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31CBD" w:rsidRPr="00C31CBD" w14:paraId="100061DF" w14:textId="77777777" w:rsidTr="00A91D20">
        <w:tc>
          <w:tcPr>
            <w:tcW w:w="4927" w:type="dxa"/>
          </w:tcPr>
          <w:p w14:paraId="1169985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1B05F1A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Устройство и технические характеристики обслуживаемого оборудования</w:t>
            </w:r>
          </w:p>
          <w:p w14:paraId="4E13BE4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6676746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Нормы качества охлаждающей жидкости внутреннего контура охлаждения,</w:t>
            </w:r>
          </w:p>
          <w:p w14:paraId="695C03A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дизельного масла, дизельного топлива</w:t>
            </w:r>
          </w:p>
          <w:p w14:paraId="0A0624D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− Правила и нормы безопасности в рамках профессиональной деятельности (правила</w:t>
            </w:r>
          </w:p>
          <w:p w14:paraId="28C13FC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органов государственного надзора)</w:t>
            </w:r>
          </w:p>
          <w:p w14:paraId="18B7803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Правила пожарной безопасности</w:t>
            </w:r>
          </w:p>
          <w:p w14:paraId="52BDB0AA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Правила охраны труда</w:t>
            </w:r>
          </w:p>
          <w:p w14:paraId="522F53E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7CB3BA0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15F5C12C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C31CBD" w:rsidRPr="00C31CBD" w14:paraId="091B4926" w14:textId="77777777" w:rsidTr="00A91D20">
        <w:tc>
          <w:tcPr>
            <w:tcW w:w="9606" w:type="dxa"/>
            <w:gridSpan w:val="2"/>
          </w:tcPr>
          <w:p w14:paraId="79B753E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ПК4.3. Выполнение технических мероприятий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</w:tr>
      <w:tr w:rsidR="00C31CBD" w:rsidRPr="00C31CBD" w14:paraId="12355E75" w14:textId="77777777" w:rsidTr="00A91D20">
        <w:tc>
          <w:tcPr>
            <w:tcW w:w="4927" w:type="dxa"/>
          </w:tcPr>
          <w:p w14:paraId="76D1E42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6D29E86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Производить пуск и останов при выводе в ремонт и вводе в эксплуатацию ДВС</w:t>
            </w:r>
          </w:p>
          <w:p w14:paraId="7BC6BC5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Применять средства индивидуальной и коллективной защиты</w:t>
            </w:r>
          </w:p>
        </w:tc>
      </w:tr>
      <w:tr w:rsidR="00C31CBD" w:rsidRPr="00C31CBD" w14:paraId="19ED54DB" w14:textId="77777777" w:rsidTr="00A91D20">
        <w:tc>
          <w:tcPr>
            <w:tcW w:w="4927" w:type="dxa"/>
          </w:tcPr>
          <w:p w14:paraId="24756F2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4836951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Устройство, принцип работы и технические характеристики обслуживаемого</w:t>
            </w:r>
          </w:p>
          <w:p w14:paraId="710296B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  <w:p w14:paraId="0B5C6131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72095A8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6BE3FDE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Порядок вывода оборудования в ремонт и ввода в эксплуатацию, порядок</w:t>
            </w:r>
          </w:p>
          <w:p w14:paraId="2490A51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проведения технического обслуживания и осмотра</w:t>
            </w:r>
          </w:p>
          <w:p w14:paraId="5C1A4E4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14:paraId="7839DB5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органов государственного надзора)</w:t>
            </w:r>
          </w:p>
          <w:p w14:paraId="5EA0D23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5AACEBE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36E2128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C31CBD" w:rsidRPr="00C31CBD" w14:paraId="7C907A57" w14:textId="77777777" w:rsidTr="00A91D20">
        <w:tc>
          <w:tcPr>
            <w:tcW w:w="9606" w:type="dxa"/>
            <w:gridSpan w:val="2"/>
          </w:tcPr>
          <w:p w14:paraId="40DD158C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ПК 4.4. Сдача и прием смены по утвержденному регламенту.</w:t>
            </w:r>
          </w:p>
        </w:tc>
      </w:tr>
      <w:tr w:rsidR="00C31CBD" w:rsidRPr="00C31CBD" w14:paraId="695408A2" w14:textId="77777777" w:rsidTr="00A91D20">
        <w:tc>
          <w:tcPr>
            <w:tcW w:w="4927" w:type="dxa"/>
          </w:tcPr>
          <w:p w14:paraId="4DB25DA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4EC0C2A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Контролировать работу обслуживаемого оборудования по показаниям средств</w:t>
            </w:r>
          </w:p>
          <w:p w14:paraId="53F7CCA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измерений</w:t>
            </w:r>
          </w:p>
          <w:p w14:paraId="647393B6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Производить проверку состояния и режимов работы подконтрольного</w:t>
            </w:r>
          </w:p>
          <w:p w14:paraId="40F693E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  <w:p w14:paraId="4E95804D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Анализировать ситуацию в зоне обслуживания</w:t>
            </w:r>
          </w:p>
          <w:p w14:paraId="5867F35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Выявлять отклонения от нормального режима работы оборудования и принимать</w:t>
            </w:r>
          </w:p>
          <w:p w14:paraId="26EE797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меры к их устранению</w:t>
            </w:r>
          </w:p>
          <w:p w14:paraId="25B69A8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31CBD" w:rsidRPr="00C31CBD" w14:paraId="5BF2B116" w14:textId="77777777" w:rsidTr="00A91D20">
        <w:tc>
          <w:tcPr>
            <w:tcW w:w="4927" w:type="dxa"/>
          </w:tcPr>
          <w:p w14:paraId="57DC20E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679" w:type="dxa"/>
          </w:tcPr>
          <w:p w14:paraId="32E6B634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Принцип работы и технические характеристики обслуживаемого оборудования</w:t>
            </w:r>
          </w:p>
          <w:p w14:paraId="57E8A78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136FE08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46065A6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7CC667A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6283236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C31CBD" w:rsidRPr="00C31CBD" w14:paraId="4565A8A9" w14:textId="77777777" w:rsidTr="00A91D20">
        <w:tc>
          <w:tcPr>
            <w:tcW w:w="9606" w:type="dxa"/>
            <w:gridSpan w:val="2"/>
          </w:tcPr>
          <w:p w14:paraId="08808471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ПК 4.5. Реализация мероприятий, направленных на предупреждение возникновения дефектов ДВС.</w:t>
            </w:r>
          </w:p>
        </w:tc>
      </w:tr>
      <w:tr w:rsidR="00C31CBD" w:rsidRPr="00C31CBD" w14:paraId="223F891B" w14:textId="77777777" w:rsidTr="00A91D20">
        <w:tc>
          <w:tcPr>
            <w:tcW w:w="4927" w:type="dxa"/>
          </w:tcPr>
          <w:p w14:paraId="68042B6A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0302816A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Контролировать техническую исправность оборудования</w:t>
            </w:r>
          </w:p>
          <w:p w14:paraId="122B754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Анализировать изменения эксплуатационных состояний оборудования ДВС</w:t>
            </w:r>
          </w:p>
          <w:p w14:paraId="28401B3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Анализировать данные измерений параметров</w:t>
            </w:r>
          </w:p>
          <w:p w14:paraId="3E60CA5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31CBD" w:rsidRPr="00C31CBD" w14:paraId="57FDCB43" w14:textId="77777777" w:rsidTr="00A91D20">
        <w:tc>
          <w:tcPr>
            <w:tcW w:w="4927" w:type="dxa"/>
          </w:tcPr>
          <w:p w14:paraId="7A7BA34D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7434C0A6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Устройство, принцип работы и технические характеристики основного и</w:t>
            </w:r>
          </w:p>
          <w:p w14:paraId="26CF8DED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вспомогательного оборудования </w:t>
            </w:r>
          </w:p>
          <w:p w14:paraId="03848D0D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− Принцип работы средств измерений и принципиальные схемы </w:t>
            </w:r>
          </w:p>
          <w:p w14:paraId="0F23D7E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6D1FA5B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Свойства применяемого топлива и продуктов его сгорания, технико-экономические</w:t>
            </w:r>
          </w:p>
          <w:p w14:paraId="7226538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показатели работы оборудования</w:t>
            </w:r>
          </w:p>
          <w:p w14:paraId="435F0BE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− Правила и нормы безопасности в </w:t>
            </w: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рамках профессиональной деятельности (правила</w:t>
            </w:r>
          </w:p>
          <w:p w14:paraId="3059719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органов государственного надзора)</w:t>
            </w:r>
          </w:p>
          <w:p w14:paraId="7268912A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Порядок действий МДВС при аварийных ситуациях</w:t>
            </w:r>
          </w:p>
          <w:p w14:paraId="3095DF2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009E045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4918D05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C31CBD" w:rsidRPr="00C31CBD" w14:paraId="4231EF74" w14:textId="77777777" w:rsidTr="00A91D20">
        <w:tc>
          <w:tcPr>
            <w:tcW w:w="9606" w:type="dxa"/>
            <w:gridSpan w:val="2"/>
          </w:tcPr>
          <w:p w14:paraId="3E6BA1F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ПК 4.6. Устранение определенных неисправностей в работе ДВС.</w:t>
            </w:r>
          </w:p>
        </w:tc>
      </w:tr>
      <w:tr w:rsidR="00C31CBD" w:rsidRPr="00C31CBD" w14:paraId="774D8A9A" w14:textId="77777777" w:rsidTr="00A91D20">
        <w:tc>
          <w:tcPr>
            <w:tcW w:w="4927" w:type="dxa"/>
          </w:tcPr>
          <w:p w14:paraId="10BC03B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17E85842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Анализировать параметры безопасной эксплуатации по показаниям средств</w:t>
            </w:r>
          </w:p>
          <w:p w14:paraId="478E935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измерений и контроля</w:t>
            </w:r>
          </w:p>
          <w:p w14:paraId="43B7A016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Производить ремонт неисправных элементов закрепленного оборудования, не</w:t>
            </w:r>
          </w:p>
          <w:p w14:paraId="7685554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требующих привлечения ремонтного персонала</w:t>
            </w:r>
          </w:p>
          <w:p w14:paraId="7424F368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Пользоваться первичными средствами пожаротушения и средствами</w:t>
            </w:r>
          </w:p>
          <w:p w14:paraId="489AD79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индивидуальной защиты</w:t>
            </w:r>
          </w:p>
        </w:tc>
      </w:tr>
      <w:tr w:rsidR="00C31CBD" w:rsidRPr="00C31CBD" w14:paraId="62102EB5" w14:textId="77777777" w:rsidTr="00A91D20">
        <w:tc>
          <w:tcPr>
            <w:tcW w:w="4927" w:type="dxa"/>
          </w:tcPr>
          <w:p w14:paraId="74CB3279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325C47F7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Порядок действий во внештатных ситуациях</w:t>
            </w:r>
          </w:p>
          <w:p w14:paraId="194199E3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Инструкции по ликвидации нарушений в работе технологического оборудования</w:t>
            </w:r>
          </w:p>
          <w:p w14:paraId="04B9541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Правила и нормы безопасности в рамках профессиональной деятельности</w:t>
            </w:r>
          </w:p>
          <w:p w14:paraId="54DA9EF0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31C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</w:tc>
      </w:tr>
    </w:tbl>
    <w:p w14:paraId="21DCC792" w14:textId="77777777" w:rsidR="00C31CBD" w:rsidRDefault="00C31CBD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E10282" w14:textId="77777777" w:rsidR="00C31CBD" w:rsidRDefault="00C31CBD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2A003B" w14:textId="77777777" w:rsidR="00C31CBD" w:rsidRDefault="00C31CBD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57AA74" w14:textId="77777777" w:rsidR="00C31CBD" w:rsidRPr="00A9299E" w:rsidRDefault="00C31CBD" w:rsidP="007A1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3307DE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38C1C6C9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 xml:space="preserve">прохождения </w:t>
      </w:r>
      <w:r w:rsidR="007A1D02">
        <w:rPr>
          <w:rFonts w:ascii="Times New Roman" w:hAnsi="Times New Roman" w:cs="Times New Roman"/>
          <w:sz w:val="32"/>
          <w:szCs w:val="28"/>
        </w:rPr>
        <w:t xml:space="preserve">производственной практики </w:t>
      </w:r>
      <w:r w:rsidR="00875750">
        <w:rPr>
          <w:rFonts w:ascii="Times New Roman" w:hAnsi="Times New Roman" w:cs="Times New Roman"/>
          <w:sz w:val="32"/>
          <w:szCs w:val="28"/>
        </w:rPr>
        <w:t>по ПМ 04</w:t>
      </w:r>
      <w:r w:rsidR="00875750" w:rsidRPr="00875750">
        <w:rPr>
          <w:rFonts w:ascii="Times New Roman" w:hAnsi="Times New Roman" w:cs="Times New Roman"/>
          <w:sz w:val="28"/>
          <w:szCs w:val="28"/>
        </w:rPr>
        <w:t xml:space="preserve"> </w:t>
      </w:r>
      <w:r w:rsidR="00875750">
        <w:rPr>
          <w:rFonts w:ascii="Times New Roman" w:hAnsi="Times New Roman" w:cs="Times New Roman"/>
          <w:sz w:val="28"/>
          <w:szCs w:val="28"/>
        </w:rPr>
        <w:t>Выполнение работ по профессии</w:t>
      </w:r>
      <w:r w:rsidR="00875750">
        <w:rPr>
          <w:rFonts w:ascii="Times New Roman" w:hAnsi="Times New Roman" w:cs="Times New Roman"/>
          <w:sz w:val="32"/>
          <w:szCs w:val="28"/>
        </w:rPr>
        <w:t xml:space="preserve"> </w:t>
      </w:r>
    </w:p>
    <w:p w14:paraId="7CF3DF83" w14:textId="77777777" w:rsidR="006664CA" w:rsidRPr="00266C57" w:rsidRDefault="00875750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– 48 часов для обучающихся (6 дней по 8 часов)</w:t>
      </w:r>
    </w:p>
    <w:p w14:paraId="32D2A445" w14:textId="77777777" w:rsidR="00A9299E" w:rsidRDefault="00875750" w:rsidP="008757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курирование </w:t>
      </w:r>
      <w:r w:rsidR="00850F6C">
        <w:rPr>
          <w:rFonts w:ascii="Times New Roman" w:hAnsi="Times New Roman" w:cs="Times New Roman"/>
          <w:sz w:val="28"/>
          <w:szCs w:val="28"/>
        </w:rPr>
        <w:t>группы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 практики от ГАПОУ СО НТСК  курс 18</w:t>
      </w:r>
      <w:r w:rsidR="00A9299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55F4B252" w14:textId="77777777" w:rsidR="006664CA" w:rsidRDefault="00875750" w:rsidP="00A929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769EA07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2543DA26" w14:textId="77777777" w:rsidR="006664CA" w:rsidRPr="00641178" w:rsidRDefault="006664CA" w:rsidP="00A9299E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 xml:space="preserve">2. Структура и содержание </w:t>
      </w:r>
      <w:r w:rsidR="00875750">
        <w:rPr>
          <w:rFonts w:ascii="Times New Roman" w:hAnsi="Times New Roman" w:cs="Times New Roman"/>
          <w:sz w:val="32"/>
          <w:szCs w:val="28"/>
        </w:rPr>
        <w:t>производственной практики по ПМ 04</w:t>
      </w:r>
      <w:r w:rsidR="00875750" w:rsidRPr="00875750">
        <w:rPr>
          <w:rFonts w:ascii="Times New Roman" w:hAnsi="Times New Roman" w:cs="Times New Roman"/>
          <w:sz w:val="28"/>
          <w:szCs w:val="28"/>
        </w:rPr>
        <w:t xml:space="preserve"> </w:t>
      </w:r>
      <w:r w:rsidR="00875750">
        <w:rPr>
          <w:rFonts w:ascii="Times New Roman" w:hAnsi="Times New Roman" w:cs="Times New Roman"/>
          <w:sz w:val="28"/>
          <w:szCs w:val="28"/>
        </w:rPr>
        <w:t>Выполнение работ по профессии</w:t>
      </w:r>
    </w:p>
    <w:p w14:paraId="3714A1D9" w14:textId="77777777" w:rsidR="006664CA" w:rsidRPr="00641178" w:rsidRDefault="006664CA" w:rsidP="00A9299E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 xml:space="preserve">2.1. Структура </w:t>
      </w:r>
      <w:r w:rsidR="00875750">
        <w:rPr>
          <w:rFonts w:ascii="Times New Roman" w:hAnsi="Times New Roman" w:cs="Times New Roman"/>
          <w:sz w:val="32"/>
          <w:szCs w:val="28"/>
        </w:rPr>
        <w:t>производственной практики по ПМ 04</w:t>
      </w:r>
      <w:r w:rsidR="00875750" w:rsidRPr="00875750">
        <w:rPr>
          <w:rFonts w:ascii="Times New Roman" w:hAnsi="Times New Roman" w:cs="Times New Roman"/>
          <w:sz w:val="28"/>
          <w:szCs w:val="28"/>
        </w:rPr>
        <w:t xml:space="preserve"> </w:t>
      </w:r>
      <w:r w:rsidR="00875750">
        <w:rPr>
          <w:rFonts w:ascii="Times New Roman" w:hAnsi="Times New Roman" w:cs="Times New Roman"/>
          <w:sz w:val="28"/>
          <w:szCs w:val="28"/>
        </w:rPr>
        <w:t>Выполнение работ по профессии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0A96240F" w14:textId="77777777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14:paraId="2D91C49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4C2FCEFD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>учебной практики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61249C9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  <w:r w:rsidR="00850F6C">
              <w:rPr>
                <w:rFonts w:ascii="Times New Roman" w:hAnsi="Times New Roman" w:cs="Times New Roman"/>
                <w:iCs/>
                <w:sz w:val="24"/>
                <w:szCs w:val="24"/>
              </w:rPr>
              <w:t>для обучающихся/ для куратора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54986782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75C7BC7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44605121" w14:textId="77777777" w:rsidTr="00762E49">
        <w:tc>
          <w:tcPr>
            <w:tcW w:w="653" w:type="pct"/>
            <w:vMerge/>
          </w:tcPr>
          <w:p w14:paraId="3CF20C9F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2CDAF9F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67B365A5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684F55A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4695413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66F4474D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7DEDA0C1" w14:textId="77777777" w:rsidTr="00762E49">
        <w:tc>
          <w:tcPr>
            <w:tcW w:w="653" w:type="pct"/>
            <w:vMerge/>
          </w:tcPr>
          <w:p w14:paraId="3E15380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4F12501C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0C982288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4371858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751BBEB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4470614D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2651935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228DB48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3152EBD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52F7B2A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1994DA1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7E7F8A68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51BF2FD8" w14:textId="77777777" w:rsidTr="00762E49">
        <w:tc>
          <w:tcPr>
            <w:tcW w:w="653" w:type="pct"/>
            <w:vAlign w:val="center"/>
          </w:tcPr>
          <w:p w14:paraId="203CF863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5E11B392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22DE6C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CBBD524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6CEC7BE0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47592A40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42B6A60D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40D2187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6CC2BF5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33E9B726" w14:textId="77777777" w:rsidTr="00762E49">
        <w:tc>
          <w:tcPr>
            <w:tcW w:w="653" w:type="pct"/>
          </w:tcPr>
          <w:p w14:paraId="2E9B4324" w14:textId="77777777" w:rsidR="008600D9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</w:t>
            </w:r>
            <w:r w:rsidR="00875750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К 04. ОК 05. ОК 06. ОК 07. ОК 08</w:t>
            </w: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 xml:space="preserve">. </w:t>
            </w:r>
            <w:r w:rsidR="00875750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 xml:space="preserve">ОК 9. </w:t>
            </w: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10.</w:t>
            </w:r>
          </w:p>
          <w:p w14:paraId="156B9578" w14:textId="77777777" w:rsidR="00875750" w:rsidRPr="00875750" w:rsidRDefault="00875750" w:rsidP="00875750">
            <w:pPr>
              <w:rPr>
                <w:lang w:bidi="ru-RU"/>
              </w:rPr>
            </w:pPr>
            <w:r>
              <w:rPr>
                <w:lang w:bidi="ru-RU"/>
              </w:rPr>
              <w:t>ОК.11</w:t>
            </w:r>
          </w:p>
          <w:p w14:paraId="5B51EAD1" w14:textId="77777777" w:rsidR="008600D9" w:rsidRPr="00E209B4" w:rsidRDefault="00875750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4.1. ПК 4</w:t>
            </w:r>
            <w:r w:rsidR="00A929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4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4</w:t>
            </w:r>
            <w:r w:rsidR="00A929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.4.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4.5. ПК 4.6.</w:t>
            </w:r>
          </w:p>
        </w:tc>
        <w:tc>
          <w:tcPr>
            <w:tcW w:w="794" w:type="pct"/>
            <w:shd w:val="clear" w:color="auto" w:fill="auto"/>
          </w:tcPr>
          <w:p w14:paraId="70AA460A" w14:textId="77777777" w:rsidR="00875750" w:rsidRPr="00850F6C" w:rsidRDefault="00850F6C" w:rsidP="008757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 практика</w:t>
            </w:r>
            <w:r w:rsidR="00875750" w:rsidRPr="00850F6C">
              <w:rPr>
                <w:rFonts w:ascii="Times New Roman" w:hAnsi="Times New Roman" w:cs="Times New Roman"/>
                <w:sz w:val="28"/>
                <w:szCs w:val="28"/>
              </w:rPr>
              <w:t xml:space="preserve"> по ПМ 04 Выполнение работ по профессии</w:t>
            </w:r>
          </w:p>
          <w:p w14:paraId="4F4DDFF9" w14:textId="77777777" w:rsidR="008600D9" w:rsidRPr="005D16AF" w:rsidRDefault="008600D9" w:rsidP="00E20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996347C" w14:textId="77777777" w:rsidR="008600D9" w:rsidRPr="00E209B4" w:rsidRDefault="006F4DE7" w:rsidP="00875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7575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50F6C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26881DE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4E4AEF33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2BC7514B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188674F4" w14:textId="77777777" w:rsidR="008600D9" w:rsidRPr="00E209B4" w:rsidRDefault="00875750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9416BC9" w14:textId="77777777" w:rsidR="008600D9" w:rsidRPr="00E209B4" w:rsidRDefault="00875750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50F6C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DD0F23B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1B51130A" w14:textId="77777777" w:rsidTr="00762E49">
        <w:tc>
          <w:tcPr>
            <w:tcW w:w="653" w:type="pct"/>
          </w:tcPr>
          <w:p w14:paraId="2823EDFE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056E042A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14:paraId="68A27F65" w14:textId="77777777" w:rsidR="008600D9" w:rsidRPr="00E209B4" w:rsidRDefault="00875750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  <w:r w:rsidR="00850F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/18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3CFE321D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ED55600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59514B8A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1ECBCB9F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0B4F481D" w14:textId="77777777" w:rsidR="008600D9" w:rsidRPr="00E209B4" w:rsidRDefault="006F4DE7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  <w:r w:rsidR="00850F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/18</w:t>
            </w:r>
          </w:p>
        </w:tc>
        <w:tc>
          <w:tcPr>
            <w:tcW w:w="406" w:type="pct"/>
            <w:shd w:val="clear" w:color="auto" w:fill="auto"/>
          </w:tcPr>
          <w:p w14:paraId="7B8E4098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10541804" w14:textId="77777777" w:rsidR="006664CA" w:rsidRPr="008600D9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529F978" w14:textId="77777777" w:rsidR="006664CA" w:rsidRPr="00670847" w:rsidRDefault="006664CA" w:rsidP="00F9297F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70847">
        <w:rPr>
          <w:rFonts w:ascii="Times New Roman" w:hAnsi="Times New Roman" w:cs="Times New Roman"/>
          <w:sz w:val="32"/>
          <w:szCs w:val="28"/>
        </w:rPr>
        <w:t xml:space="preserve">2.2. </w:t>
      </w:r>
      <w:r w:rsidRPr="00670847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850F6C" w:rsidRPr="00670847">
        <w:rPr>
          <w:rFonts w:ascii="Times New Roman" w:hAnsi="Times New Roman" w:cs="Times New Roman"/>
          <w:sz w:val="32"/>
          <w:szCs w:val="28"/>
        </w:rPr>
        <w:t>производственной практики по ПМ 04 Выполнение работ по профессии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670847" w:rsidRPr="00670847" w14:paraId="1AD9571D" w14:textId="77777777" w:rsidTr="00762E49">
        <w:trPr>
          <w:trHeight w:val="1204"/>
        </w:trPr>
        <w:tc>
          <w:tcPr>
            <w:tcW w:w="1128" w:type="pct"/>
          </w:tcPr>
          <w:p w14:paraId="365423EC" w14:textId="77777777" w:rsidR="00850F6C" w:rsidRPr="00670847" w:rsidRDefault="006664CA" w:rsidP="00850F6C">
            <w:pPr>
              <w:spacing w:after="0"/>
              <w:rPr>
                <w:rFonts w:ascii="Times New Roman" w:hAnsi="Times New Roman" w:cs="Times New Roman"/>
                <w:sz w:val="32"/>
                <w:szCs w:val="28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="00850F6C" w:rsidRPr="00670847">
              <w:rPr>
                <w:rFonts w:ascii="Times New Roman" w:hAnsi="Times New Roman" w:cs="Times New Roman"/>
                <w:sz w:val="32"/>
                <w:szCs w:val="28"/>
              </w:rPr>
              <w:t xml:space="preserve">производственной практики по ПМ 04 Выполнение работ по </w:t>
            </w:r>
            <w:r w:rsidR="00850F6C" w:rsidRPr="00670847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профессии</w:t>
            </w:r>
          </w:p>
          <w:p w14:paraId="54F2D878" w14:textId="77777777" w:rsidR="00F9297F" w:rsidRPr="00670847" w:rsidRDefault="00F9297F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67553B" w14:textId="77777777" w:rsidR="006664CA" w:rsidRPr="00670847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2" w:type="pct"/>
            <w:vAlign w:val="center"/>
          </w:tcPr>
          <w:p w14:paraId="2E3D5F8C" w14:textId="77777777" w:rsidR="006664CA" w:rsidRPr="00670847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 учебного</w:t>
            </w:r>
            <w:r w:rsidR="00F9297F"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038750A9" w14:textId="77777777" w:rsidR="006664CA" w:rsidRPr="00670847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 w:rsidR="00F9297F"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14:paraId="792E0BDA" w14:textId="77777777" w:rsidR="00850F6C" w:rsidRPr="00670847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  <w:r w:rsidR="00850F6C" w:rsidRPr="006708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689ADB1" w14:textId="77777777" w:rsidR="006664CA" w:rsidRPr="00670847" w:rsidRDefault="00850F6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iCs/>
                <w:sz w:val="24"/>
                <w:szCs w:val="24"/>
              </w:rPr>
              <w:t>для обучающихся/ для куратора</w:t>
            </w:r>
          </w:p>
        </w:tc>
      </w:tr>
      <w:tr w:rsidR="00670847" w:rsidRPr="00670847" w14:paraId="66C644F6" w14:textId="77777777" w:rsidTr="00762E49">
        <w:tc>
          <w:tcPr>
            <w:tcW w:w="1128" w:type="pct"/>
          </w:tcPr>
          <w:p w14:paraId="1EEFB819" w14:textId="77777777" w:rsidR="006664CA" w:rsidRPr="00670847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2" w:type="pct"/>
          </w:tcPr>
          <w:p w14:paraId="6D765246" w14:textId="77777777" w:rsidR="006664CA" w:rsidRPr="00670847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0" w:type="pct"/>
            <w:vAlign w:val="center"/>
          </w:tcPr>
          <w:p w14:paraId="6F3F344C" w14:textId="77777777" w:rsidR="006664CA" w:rsidRPr="00670847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084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664CA" w:rsidRPr="003319F0" w14:paraId="067C197F" w14:textId="77777777" w:rsidTr="00762E49">
        <w:tc>
          <w:tcPr>
            <w:tcW w:w="1128" w:type="pct"/>
            <w:vMerge w:val="restart"/>
          </w:tcPr>
          <w:p w14:paraId="5F508D39" w14:textId="77777777" w:rsidR="006664CA" w:rsidRPr="00EC5F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="00850F6C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Квалификационная характеристика «Машиниста двигателя внутреннего сгорания 2 разряда»</w:t>
            </w:r>
          </w:p>
          <w:p w14:paraId="3046A737" w14:textId="77777777" w:rsidR="006664CA" w:rsidRPr="005D16AF" w:rsidRDefault="006664CA" w:rsidP="00020E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2189A4DA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3885F7B1" w14:textId="77777777" w:rsidR="006664CA" w:rsidRPr="003319F0" w:rsidRDefault="00670847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A7B40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</w:tr>
      <w:tr w:rsidR="006664CA" w:rsidRPr="003319F0" w14:paraId="5FDDC564" w14:textId="77777777" w:rsidTr="00762E49">
        <w:tc>
          <w:tcPr>
            <w:tcW w:w="1128" w:type="pct"/>
            <w:vMerge/>
          </w:tcPr>
          <w:p w14:paraId="61EAC898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071E568C" w14:textId="77777777" w:rsidR="00FA7B40" w:rsidRPr="00EC5F63" w:rsidRDefault="00FA7B40" w:rsidP="00FA7B4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Трудовая функция, трудовые действия, требования к опыту профессиональной деятельности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«Машиниста двигателя внутреннего сгорания 2 разряда»</w:t>
            </w:r>
          </w:p>
          <w:p w14:paraId="31EAFED8" w14:textId="77777777" w:rsidR="006664CA" w:rsidRPr="005D16AF" w:rsidRDefault="006664CA" w:rsidP="00FA7B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  <w:vMerge/>
            <w:vAlign w:val="center"/>
          </w:tcPr>
          <w:p w14:paraId="1F3F70F9" w14:textId="77777777" w:rsidR="006664CA" w:rsidRPr="003319F0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7D7D62CB" w14:textId="77777777" w:rsidTr="00762E49">
        <w:trPr>
          <w:trHeight w:val="461"/>
        </w:trPr>
        <w:tc>
          <w:tcPr>
            <w:tcW w:w="1128" w:type="pct"/>
            <w:vMerge w:val="restart"/>
          </w:tcPr>
          <w:p w14:paraId="59EA6B5D" w14:textId="77777777" w:rsidR="006664CA" w:rsidRPr="005D16AF" w:rsidRDefault="006664CA" w:rsidP="00FA7B4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1.2. </w:t>
            </w:r>
            <w:r w:rsidR="00FA7B40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работа двигателя ДВС</w:t>
            </w:r>
          </w:p>
        </w:tc>
        <w:tc>
          <w:tcPr>
            <w:tcW w:w="3132" w:type="pct"/>
          </w:tcPr>
          <w:p w14:paraId="1125A70E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6C867683" w14:textId="77777777" w:rsidR="006664CA" w:rsidRPr="005D16AF" w:rsidRDefault="00670847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42D24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</w:tr>
      <w:tr w:rsidR="006664CA" w:rsidRPr="003319F0" w14:paraId="62352684" w14:textId="77777777" w:rsidTr="00762E49">
        <w:tc>
          <w:tcPr>
            <w:tcW w:w="1128" w:type="pct"/>
            <w:vMerge/>
          </w:tcPr>
          <w:p w14:paraId="4E43F277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1FB9AEA7" w14:textId="77777777" w:rsidR="006664CA" w:rsidRPr="005D16AF" w:rsidRDefault="00FA7B40" w:rsidP="00FA7B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 и область </w:t>
            </w:r>
            <w:r w:rsidR="00842D24">
              <w:rPr>
                <w:rFonts w:ascii="Times New Roman" w:hAnsi="Times New Roman" w:cs="Times New Roman"/>
                <w:sz w:val="28"/>
                <w:szCs w:val="28"/>
              </w:rPr>
              <w:t>применения,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устройство основные узлы и принцип действия и работа ДВС, достоинства и недостатки ДВС</w:t>
            </w:r>
          </w:p>
        </w:tc>
        <w:tc>
          <w:tcPr>
            <w:tcW w:w="740" w:type="pct"/>
            <w:vMerge/>
            <w:vAlign w:val="center"/>
          </w:tcPr>
          <w:p w14:paraId="316DF3F7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6703C77C" w14:textId="77777777" w:rsidTr="00762E49">
        <w:tc>
          <w:tcPr>
            <w:tcW w:w="1128" w:type="pct"/>
            <w:vMerge w:val="restart"/>
          </w:tcPr>
          <w:p w14:paraId="2C13835A" w14:textId="77777777" w:rsidR="005D16AF" w:rsidRPr="005D16AF" w:rsidRDefault="005D16AF" w:rsidP="006708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Тема 1.3</w:t>
            </w:r>
            <w:r w:rsidR="00104C25"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42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для</w:t>
            </w:r>
            <w:r w:rsidR="006708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проведения работ </w:t>
            </w:r>
            <w:r w:rsidR="00670847">
              <w:rPr>
                <w:rFonts w:ascii="Times New Roman" w:hAnsi="Times New Roman" w:cs="Times New Roman"/>
                <w:bCs/>
                <w:sz w:val="28"/>
                <w:szCs w:val="28"/>
              </w:rPr>
              <w:t>«Машиниста двигателя внутреннего сгорания 2 разряда»</w:t>
            </w:r>
          </w:p>
        </w:tc>
        <w:tc>
          <w:tcPr>
            <w:tcW w:w="3132" w:type="pct"/>
            <w:shd w:val="clear" w:color="auto" w:fill="auto"/>
          </w:tcPr>
          <w:p w14:paraId="03A2CEAB" w14:textId="77777777" w:rsidR="005D16AF" w:rsidRPr="00104C25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C25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17DF27BA" w14:textId="77777777" w:rsidR="005D16AF" w:rsidRPr="005D16AF" w:rsidRDefault="00670847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12/6</w:t>
            </w:r>
          </w:p>
        </w:tc>
      </w:tr>
      <w:tr w:rsidR="005D16AF" w:rsidRPr="003319F0" w14:paraId="66834AFC" w14:textId="77777777" w:rsidTr="00762E49">
        <w:tc>
          <w:tcPr>
            <w:tcW w:w="1128" w:type="pct"/>
            <w:vMerge/>
          </w:tcPr>
          <w:p w14:paraId="1708D3BD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48AFBE85" w14:textId="77777777" w:rsidR="005D16AF" w:rsidRPr="005D16AF" w:rsidRDefault="005D16AF" w:rsidP="0067084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70847">
              <w:rPr>
                <w:rFonts w:ascii="Times New Roman" w:hAnsi="Times New Roman" w:cs="Times New Roman"/>
                <w:sz w:val="28"/>
                <w:szCs w:val="28"/>
              </w:rPr>
              <w:t>Общие требования охраны труда. Требования охраны труда перед началом работы. Требования охраны труда во время работы. Требования охраны по окончании работ. Пожарная безопасность, Опасные и вредные производственные факторы.</w:t>
            </w:r>
          </w:p>
        </w:tc>
        <w:tc>
          <w:tcPr>
            <w:tcW w:w="740" w:type="pct"/>
            <w:vMerge/>
            <w:vAlign w:val="center"/>
          </w:tcPr>
          <w:p w14:paraId="192CCB63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F63" w:rsidRPr="003319F0" w14:paraId="63A4847F" w14:textId="77777777" w:rsidTr="00EC5F63">
        <w:trPr>
          <w:trHeight w:val="1329"/>
        </w:trPr>
        <w:tc>
          <w:tcPr>
            <w:tcW w:w="1128" w:type="pct"/>
            <w:vMerge/>
          </w:tcPr>
          <w:p w14:paraId="55E0A453" w14:textId="77777777" w:rsidR="00EC5F63" w:rsidRPr="00971EB3" w:rsidRDefault="00EC5F6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60CEAE2" w14:textId="77777777" w:rsidR="00EC5F63" w:rsidRPr="00EC5F63" w:rsidRDefault="00EC5F63" w:rsidP="00EC5F63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Изготовить деталь по чертежу. Подобрать режущий инструмент, приспособление, оснастку. Выбрать режимы резания. </w:t>
            </w:r>
            <w:r w:rsidRPr="00EC5F63">
              <w:rPr>
                <w:rFonts w:ascii="Times New Roman" w:hAnsi="Times New Roman" w:cs="Times New Roman"/>
                <w:sz w:val="28"/>
                <w:szCs w:val="28"/>
              </w:rPr>
              <w:t>Выполнение работ всего комплекса, предусмотренных квалификационной характеристикой токаря 1 и 2 разряда</w:t>
            </w:r>
          </w:p>
        </w:tc>
        <w:tc>
          <w:tcPr>
            <w:tcW w:w="740" w:type="pct"/>
            <w:vMerge/>
            <w:vAlign w:val="center"/>
          </w:tcPr>
          <w:p w14:paraId="589B94B3" w14:textId="77777777" w:rsidR="00EC5F63" w:rsidRPr="00971EB3" w:rsidRDefault="00EC5F6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0FA4F510" w14:textId="77777777" w:rsidTr="00762E49">
        <w:tc>
          <w:tcPr>
            <w:tcW w:w="4260" w:type="pct"/>
            <w:gridSpan w:val="2"/>
          </w:tcPr>
          <w:p w14:paraId="397BE470" w14:textId="77777777" w:rsidR="006664CA" w:rsidRPr="003319F0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14:paraId="60F77088" w14:textId="77777777" w:rsidR="006664CA" w:rsidRPr="00BF4575" w:rsidRDefault="00670847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48/18</w:t>
            </w:r>
          </w:p>
        </w:tc>
      </w:tr>
    </w:tbl>
    <w:p w14:paraId="465A309E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0D07F405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05291666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44CEB79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65F23F12" w14:textId="77777777" w:rsidR="00670847" w:rsidRPr="00670847" w:rsidRDefault="00C31CBD" w:rsidP="00670847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70847">
        <w:rPr>
          <w:rFonts w:ascii="Times New Roman" w:hAnsi="Times New Roman" w:cs="Times New Roman"/>
          <w:sz w:val="32"/>
          <w:szCs w:val="28"/>
        </w:rPr>
        <w:t>Производственной</w:t>
      </w:r>
      <w:r w:rsidR="00670847" w:rsidRPr="00670847">
        <w:rPr>
          <w:rFonts w:ascii="Times New Roman" w:hAnsi="Times New Roman" w:cs="Times New Roman"/>
          <w:sz w:val="32"/>
          <w:szCs w:val="28"/>
        </w:rPr>
        <w:t xml:space="preserve"> практики по ПМ 04 Выполнение работ по профессии</w:t>
      </w:r>
    </w:p>
    <w:p w14:paraId="196A85A2" w14:textId="77777777" w:rsidR="006664CA" w:rsidRPr="00C31CBD" w:rsidRDefault="006664CA" w:rsidP="00C31CBD">
      <w:pPr>
        <w:spacing w:after="0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C31CBD">
        <w:rPr>
          <w:rFonts w:ascii="Times New Roman" w:hAnsi="Times New Roman" w:cs="Times New Roman"/>
          <w:sz w:val="32"/>
          <w:szCs w:val="28"/>
        </w:rPr>
        <w:t>п</w:t>
      </w:r>
      <w:r w:rsidR="00C31CBD" w:rsidRPr="00670847">
        <w:rPr>
          <w:rFonts w:ascii="Times New Roman" w:hAnsi="Times New Roman" w:cs="Times New Roman"/>
          <w:sz w:val="32"/>
          <w:szCs w:val="28"/>
        </w:rPr>
        <w:t>роизводственной практики по ПМ 04 Выполнение работ по профессии</w:t>
      </w:r>
      <w:r w:rsidR="00C31CBD">
        <w:rPr>
          <w:rFonts w:ascii="Times New Roman" w:hAnsi="Times New Roman" w:cs="Times New Roman"/>
          <w:sz w:val="32"/>
          <w:szCs w:val="28"/>
        </w:rPr>
        <w:t xml:space="preserve"> </w:t>
      </w:r>
      <w:r w:rsidRPr="00C61E78">
        <w:rPr>
          <w:rFonts w:ascii="Times New Roman" w:hAnsi="Times New Roman" w:cs="Times New Roman"/>
          <w:bCs/>
          <w:sz w:val="32"/>
          <w:szCs w:val="28"/>
        </w:rPr>
        <w:t>должны быть предусмотрены следующие специальные помещения:</w:t>
      </w:r>
    </w:p>
    <w:p w14:paraId="26956781" w14:textId="77777777" w:rsidR="00C31CBD" w:rsidRPr="00C31CBD" w:rsidRDefault="00C31CBD" w:rsidP="00C31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практика должна проводиться </w:t>
      </w:r>
      <w:r w:rsidRPr="00C31CBD">
        <w:rPr>
          <w:rFonts w:ascii="Times New Roman" w:hAnsi="Times New Roman" w:cs="Times New Roman"/>
          <w:sz w:val="28"/>
          <w:szCs w:val="28"/>
        </w:rPr>
        <w:t xml:space="preserve"> на предприятиях направление деятельности, которых соответствует профилю подготовки студента.</w:t>
      </w:r>
    </w:p>
    <w:p w14:paraId="4CB0768F" w14:textId="77777777" w:rsidR="00C31CBD" w:rsidRPr="00C31CBD" w:rsidRDefault="00C31CBD" w:rsidP="00C31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CB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- </w:t>
      </w:r>
      <w:r w:rsidRPr="00C31CBD">
        <w:rPr>
          <w:rFonts w:ascii="Times New Roman" w:eastAsia="Calibri" w:hAnsi="Times New Roman" w:cs="Times New Roman"/>
          <w:bCs/>
          <w:sz w:val="28"/>
          <w:szCs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28C13CB8" w14:textId="77777777" w:rsidR="00C31CBD" w:rsidRPr="00C31CBD" w:rsidRDefault="00C31CBD" w:rsidP="00C31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CBD">
        <w:rPr>
          <w:rFonts w:ascii="Times New Roman" w:eastAsia="Calibri" w:hAnsi="Times New Roman" w:cs="Times New Roman"/>
          <w:bCs/>
          <w:sz w:val="28"/>
          <w:szCs w:val="28"/>
        </w:rPr>
        <w:t>- 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1843207C" w14:textId="77777777" w:rsidR="00C31CBD" w:rsidRDefault="00C31CBD" w:rsidP="00C31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CBD">
        <w:rPr>
          <w:rFonts w:ascii="Times New Roman" w:eastAsia="Calibri" w:hAnsi="Times New Roman" w:cs="Times New Roman"/>
          <w:bCs/>
          <w:sz w:val="28"/>
          <w:szCs w:val="28"/>
        </w:rPr>
        <w:t xml:space="preserve">-   оснащенность рабочих мест для проведения производственной  практики( по профилю специальности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</w:t>
      </w:r>
      <w:r>
        <w:rPr>
          <w:rFonts w:ascii="Times New Roman" w:hAnsi="Times New Roman" w:cs="Times New Roman"/>
          <w:bCs/>
          <w:sz w:val="28"/>
          <w:szCs w:val="28"/>
        </w:rPr>
        <w:t>«Машиниста двигателя внутреннего сгорания 2 разряда»</w:t>
      </w:r>
    </w:p>
    <w:p w14:paraId="6241ED04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162EA698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16B9DD87" w14:textId="77777777" w:rsidR="00C31CBD" w:rsidRPr="00C31CBD" w:rsidRDefault="00C31CBD" w:rsidP="00C31CB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C31C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31C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Архипченко И.Д. Двигатели внутреннего сгорания: 2 учеб. пособие для подготовки машинистов ДВС /; Якутск, 2007 г. - 268 с.</w:t>
      </w:r>
    </w:p>
    <w:p w14:paraId="73744261" w14:textId="77777777" w:rsidR="00C31CBD" w:rsidRPr="00C31CBD" w:rsidRDefault="00C31CBD" w:rsidP="00C31CB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Свистула, А. Е. Двигатели внутреннего сгорания : учебное пособие / А. Е. Свистула; Алт. гос. техн. ун-т им. И. И. Ползунова. – Барнаул : Изд-во АлтГТУ, 2009. − 81 с</w:t>
      </w:r>
    </w:p>
    <w:p w14:paraId="4E23883C" w14:textId="77777777" w:rsidR="00C31CBD" w:rsidRPr="00C31CBD" w:rsidRDefault="00C31CBD" w:rsidP="00C31CB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 w:themeColor="text1"/>
          <w:sz w:val="32"/>
          <w:szCs w:val="28"/>
        </w:rPr>
      </w:pPr>
      <w:r w:rsidRPr="00C31CBD">
        <w:rPr>
          <w:rFonts w:ascii="Times New Roman" w:eastAsia="Times New Roman" w:hAnsi="Times New Roman" w:cs="Times New Roman"/>
          <w:color w:val="000000" w:themeColor="text1"/>
          <w:sz w:val="32"/>
          <w:szCs w:val="28"/>
        </w:rPr>
        <w:t>3.2.2. Электронные издания (электронные ресурсы)</w:t>
      </w:r>
    </w:p>
    <w:p w14:paraId="442E4F85" w14:textId="77777777" w:rsidR="00C31CBD" w:rsidRPr="00C31CBD" w:rsidRDefault="00C31CBD" w:rsidP="00C31CB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 Единый тарифно-квалификационный справочник работ и профессий рабочих (ЕТКС), 2019 Выпуск №1 ЕТКС</w:t>
      </w:r>
    </w:p>
    <w:p w14:paraId="3FAD8678" w14:textId="77777777" w:rsidR="00C31CBD" w:rsidRPr="00C31CBD" w:rsidRDefault="00C31CBD" w:rsidP="00C31CBD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14:paraId="7F0C8BAC" w14:textId="77777777" w:rsidR="00C31CBD" w:rsidRPr="00C31CBD" w:rsidRDefault="00C31CBD" w:rsidP="00C31CBD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14:paraId="1F573CC6" w14:textId="77777777" w:rsidR="00C31CBD" w:rsidRPr="00C31CBD" w:rsidRDefault="00C31CBD" w:rsidP="00C31C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КОНТРОЛЬ И ОЦЕНКА РЕЗУЛЬТАТОВ ОСВОЕНИЯ УЧЕБНОЙ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2466"/>
        <w:gridCol w:w="3979"/>
      </w:tblGrid>
      <w:tr w:rsidR="00C31CBD" w:rsidRPr="00C31CBD" w14:paraId="4CDFA637" w14:textId="77777777" w:rsidTr="00A91D20">
        <w:trPr>
          <w:trHeight w:val="698"/>
        </w:trPr>
        <w:tc>
          <w:tcPr>
            <w:tcW w:w="2734" w:type="dxa"/>
            <w:vAlign w:val="center"/>
          </w:tcPr>
          <w:p w14:paraId="70C331FF" w14:textId="77777777" w:rsidR="00C31CBD" w:rsidRPr="00C31CBD" w:rsidRDefault="00C31CBD" w:rsidP="00C31CB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6" w:type="dxa"/>
            <w:vAlign w:val="center"/>
          </w:tcPr>
          <w:p w14:paraId="0B61FB13" w14:textId="77777777" w:rsidR="00C31CBD" w:rsidRPr="00C31CBD" w:rsidRDefault="00C31CBD" w:rsidP="00C31CB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3979" w:type="dxa"/>
            <w:vAlign w:val="center"/>
          </w:tcPr>
          <w:p w14:paraId="48E9D00F" w14:textId="77777777" w:rsidR="00C31CBD" w:rsidRPr="00C31CBD" w:rsidRDefault="00C31CBD" w:rsidP="00C31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C31CBD" w:rsidRPr="00C31CBD" w14:paraId="0E87CBFD" w14:textId="77777777" w:rsidTr="00A91D20">
        <w:trPr>
          <w:trHeight w:val="698"/>
        </w:trPr>
        <w:tc>
          <w:tcPr>
            <w:tcW w:w="2734" w:type="dxa"/>
          </w:tcPr>
          <w:p w14:paraId="3AF872DC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4.1.</w:t>
            </w:r>
          </w:p>
        </w:tc>
        <w:tc>
          <w:tcPr>
            <w:tcW w:w="2466" w:type="dxa"/>
          </w:tcPr>
          <w:p w14:paraId="685B2475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техническую исправность оборудования в зоне обслуживания путем обхода.</w:t>
            </w:r>
          </w:p>
        </w:tc>
        <w:tc>
          <w:tcPr>
            <w:tcW w:w="3979" w:type="dxa"/>
            <w:vMerge w:val="restart"/>
          </w:tcPr>
          <w:p w14:paraId="0B9281BC" w14:textId="77777777" w:rsidR="00C31CBD" w:rsidRPr="00C31CBD" w:rsidRDefault="007942D7" w:rsidP="00C31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42D7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 собеседования,  контроль ведения дневника и отчета по практике.</w:t>
            </w:r>
          </w:p>
        </w:tc>
      </w:tr>
      <w:tr w:rsidR="00C31CBD" w:rsidRPr="00C31CBD" w14:paraId="6763DE40" w14:textId="77777777" w:rsidTr="00A91D20">
        <w:tc>
          <w:tcPr>
            <w:tcW w:w="2734" w:type="dxa"/>
          </w:tcPr>
          <w:p w14:paraId="0AA94F5A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4.2</w:t>
            </w:r>
          </w:p>
        </w:tc>
        <w:tc>
          <w:tcPr>
            <w:tcW w:w="2466" w:type="dxa"/>
          </w:tcPr>
          <w:p w14:paraId="1C55EA24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Обслуживает оборудование, закрепленного за машинистом двигателей внутреннего сгорания (далее - МДВС).</w:t>
            </w:r>
          </w:p>
        </w:tc>
        <w:tc>
          <w:tcPr>
            <w:tcW w:w="3979" w:type="dxa"/>
            <w:vMerge/>
          </w:tcPr>
          <w:p w14:paraId="270434A1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C31CBD" w:rsidRPr="00C31CBD" w14:paraId="052FC5E9" w14:textId="77777777" w:rsidTr="00A91D20">
        <w:tc>
          <w:tcPr>
            <w:tcW w:w="2734" w:type="dxa"/>
          </w:tcPr>
          <w:p w14:paraId="7D522E50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4.3</w:t>
            </w:r>
          </w:p>
        </w:tc>
        <w:tc>
          <w:tcPr>
            <w:tcW w:w="2466" w:type="dxa"/>
          </w:tcPr>
          <w:p w14:paraId="54C7B6EF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Выполняет техническое   мероприятие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  <w:tc>
          <w:tcPr>
            <w:tcW w:w="3979" w:type="dxa"/>
            <w:vMerge/>
          </w:tcPr>
          <w:p w14:paraId="0CC1E30B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C31CBD" w:rsidRPr="00C31CBD" w14:paraId="16479175" w14:textId="77777777" w:rsidTr="00A91D20">
        <w:tc>
          <w:tcPr>
            <w:tcW w:w="2734" w:type="dxa"/>
          </w:tcPr>
          <w:p w14:paraId="14C835DE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4.4</w:t>
            </w:r>
          </w:p>
        </w:tc>
        <w:tc>
          <w:tcPr>
            <w:tcW w:w="2466" w:type="dxa"/>
          </w:tcPr>
          <w:p w14:paraId="5FC73E4B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Сдает и принимает смену по утвержденному регламенту</w:t>
            </w:r>
          </w:p>
        </w:tc>
        <w:tc>
          <w:tcPr>
            <w:tcW w:w="3979" w:type="dxa"/>
            <w:vMerge/>
          </w:tcPr>
          <w:p w14:paraId="79ADA95F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C31CBD" w:rsidRPr="00C31CBD" w14:paraId="45820782" w14:textId="77777777" w:rsidTr="00A91D20">
        <w:tc>
          <w:tcPr>
            <w:tcW w:w="2734" w:type="dxa"/>
          </w:tcPr>
          <w:p w14:paraId="52A3F75D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4.5</w:t>
            </w:r>
          </w:p>
        </w:tc>
        <w:tc>
          <w:tcPr>
            <w:tcW w:w="2466" w:type="dxa"/>
          </w:tcPr>
          <w:p w14:paraId="77559E06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Реализует мероприятия, направленные на предупреждение возникновения дефектов ДВС.</w:t>
            </w:r>
          </w:p>
        </w:tc>
        <w:tc>
          <w:tcPr>
            <w:tcW w:w="3979" w:type="dxa"/>
            <w:vMerge/>
          </w:tcPr>
          <w:p w14:paraId="2A9C33F5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C31CBD" w:rsidRPr="00C31CBD" w14:paraId="392A479A" w14:textId="77777777" w:rsidTr="00A91D20">
        <w:tc>
          <w:tcPr>
            <w:tcW w:w="2734" w:type="dxa"/>
          </w:tcPr>
          <w:p w14:paraId="2866E756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ПК 4.6</w:t>
            </w:r>
          </w:p>
        </w:tc>
        <w:tc>
          <w:tcPr>
            <w:tcW w:w="2466" w:type="dxa"/>
          </w:tcPr>
          <w:p w14:paraId="0EC5914E" w14:textId="77777777" w:rsidR="00C31CBD" w:rsidRPr="00C31CBD" w:rsidRDefault="00C31CBD" w:rsidP="00C31CBD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1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Устраняет определенные неисправности в работе ДВС</w:t>
            </w:r>
          </w:p>
        </w:tc>
        <w:tc>
          <w:tcPr>
            <w:tcW w:w="3979" w:type="dxa"/>
            <w:vMerge/>
          </w:tcPr>
          <w:p w14:paraId="4C64269E" w14:textId="77777777" w:rsidR="00C31CBD" w:rsidRPr="00C31CBD" w:rsidRDefault="00C31CBD" w:rsidP="00C3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609AE5F" w14:textId="77777777" w:rsidR="00C31CBD" w:rsidRPr="00C31CBD" w:rsidRDefault="00C31CBD" w:rsidP="00C31C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C733AAB" w14:textId="77777777" w:rsidR="00C31CBD" w:rsidRPr="00C31CBD" w:rsidRDefault="00C31CBD" w:rsidP="00C31C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B9E88E3" w14:textId="77777777" w:rsidR="00C31CBD" w:rsidRPr="00C31CBD" w:rsidRDefault="00C31CBD" w:rsidP="00C31CBD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14:paraId="1BF65358" w14:textId="77777777" w:rsidR="00C31CBD" w:rsidRPr="00C31CBD" w:rsidRDefault="00C31CBD" w:rsidP="00C31CBD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  <w:r w:rsidRPr="00C31CB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  <w:br w:type="page"/>
      </w:r>
    </w:p>
    <w:p w14:paraId="53E81981" w14:textId="77777777" w:rsidR="00746216" w:rsidRDefault="00746216" w:rsidP="00C31CBD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</w:pPr>
    </w:p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E0BD" w14:textId="77777777" w:rsidR="004D3CDD" w:rsidRDefault="004D3CDD" w:rsidP="006664CA">
      <w:pPr>
        <w:spacing w:after="0" w:line="240" w:lineRule="auto"/>
      </w:pPr>
      <w:r>
        <w:separator/>
      </w:r>
    </w:p>
  </w:endnote>
  <w:endnote w:type="continuationSeparator" w:id="0">
    <w:p w14:paraId="4180FC4D" w14:textId="77777777" w:rsidR="004D3CDD" w:rsidRDefault="004D3CDD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74F18" w14:textId="77777777" w:rsidR="004D3CDD" w:rsidRDefault="004D3CDD" w:rsidP="006664CA">
      <w:pPr>
        <w:spacing w:after="0" w:line="240" w:lineRule="auto"/>
      </w:pPr>
      <w:r>
        <w:separator/>
      </w:r>
    </w:p>
  </w:footnote>
  <w:footnote w:type="continuationSeparator" w:id="0">
    <w:p w14:paraId="4CBF7895" w14:textId="77777777" w:rsidR="004D3CDD" w:rsidRDefault="004D3CDD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9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9"/>
  </w:num>
  <w:num w:numId="5">
    <w:abstractNumId w:val="0"/>
  </w:num>
  <w:num w:numId="6">
    <w:abstractNumId w:val="5"/>
  </w:num>
  <w:num w:numId="7">
    <w:abstractNumId w:val="15"/>
  </w:num>
  <w:num w:numId="8">
    <w:abstractNumId w:val="13"/>
  </w:num>
  <w:num w:numId="9">
    <w:abstractNumId w:val="33"/>
  </w:num>
  <w:num w:numId="10">
    <w:abstractNumId w:val="3"/>
  </w:num>
  <w:num w:numId="11">
    <w:abstractNumId w:val="27"/>
  </w:num>
  <w:num w:numId="12">
    <w:abstractNumId w:val="4"/>
  </w:num>
  <w:num w:numId="13">
    <w:abstractNumId w:val="31"/>
  </w:num>
  <w:num w:numId="14">
    <w:abstractNumId w:val="32"/>
  </w:num>
  <w:num w:numId="15">
    <w:abstractNumId w:val="20"/>
  </w:num>
  <w:num w:numId="16">
    <w:abstractNumId w:val="22"/>
  </w:num>
  <w:num w:numId="17">
    <w:abstractNumId w:val="17"/>
  </w:num>
  <w:num w:numId="18">
    <w:abstractNumId w:val="11"/>
  </w:num>
  <w:num w:numId="19">
    <w:abstractNumId w:val="14"/>
  </w:num>
  <w:num w:numId="20">
    <w:abstractNumId w:val="10"/>
  </w:num>
  <w:num w:numId="21">
    <w:abstractNumId w:val="9"/>
  </w:num>
  <w:num w:numId="22">
    <w:abstractNumId w:val="30"/>
  </w:num>
  <w:num w:numId="23">
    <w:abstractNumId w:val="23"/>
  </w:num>
  <w:num w:numId="24">
    <w:abstractNumId w:val="25"/>
  </w:num>
  <w:num w:numId="25">
    <w:abstractNumId w:val="28"/>
  </w:num>
  <w:num w:numId="26">
    <w:abstractNumId w:val="29"/>
  </w:num>
  <w:num w:numId="27">
    <w:abstractNumId w:val="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4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20ED8"/>
    <w:rsid w:val="00024462"/>
    <w:rsid w:val="0007116E"/>
    <w:rsid w:val="000C1478"/>
    <w:rsid w:val="000C1DF9"/>
    <w:rsid w:val="000D53EC"/>
    <w:rsid w:val="00104C25"/>
    <w:rsid w:val="00144D9A"/>
    <w:rsid w:val="00164601"/>
    <w:rsid w:val="00165DCC"/>
    <w:rsid w:val="001869BF"/>
    <w:rsid w:val="001F6393"/>
    <w:rsid w:val="002011B4"/>
    <w:rsid w:val="00203F94"/>
    <w:rsid w:val="00215609"/>
    <w:rsid w:val="002541C7"/>
    <w:rsid w:val="00266C57"/>
    <w:rsid w:val="00267A39"/>
    <w:rsid w:val="00286E1C"/>
    <w:rsid w:val="002E426D"/>
    <w:rsid w:val="002E537C"/>
    <w:rsid w:val="00300440"/>
    <w:rsid w:val="0039396B"/>
    <w:rsid w:val="003C60A7"/>
    <w:rsid w:val="003C6E1B"/>
    <w:rsid w:val="00441DA8"/>
    <w:rsid w:val="00451234"/>
    <w:rsid w:val="00497B63"/>
    <w:rsid w:val="004A2D00"/>
    <w:rsid w:val="004B4EEA"/>
    <w:rsid w:val="004B5E83"/>
    <w:rsid w:val="004D1D64"/>
    <w:rsid w:val="004D3C6B"/>
    <w:rsid w:val="004D3CDD"/>
    <w:rsid w:val="004F540D"/>
    <w:rsid w:val="00517E7F"/>
    <w:rsid w:val="00537B27"/>
    <w:rsid w:val="0054232E"/>
    <w:rsid w:val="005430C3"/>
    <w:rsid w:val="00543CF2"/>
    <w:rsid w:val="005775C9"/>
    <w:rsid w:val="005B6D53"/>
    <w:rsid w:val="005D16AF"/>
    <w:rsid w:val="005E6D30"/>
    <w:rsid w:val="005F156F"/>
    <w:rsid w:val="005F5F6E"/>
    <w:rsid w:val="00641178"/>
    <w:rsid w:val="00646AC6"/>
    <w:rsid w:val="006664CA"/>
    <w:rsid w:val="00670847"/>
    <w:rsid w:val="0067642F"/>
    <w:rsid w:val="00676ADA"/>
    <w:rsid w:val="00696FEA"/>
    <w:rsid w:val="006A2D41"/>
    <w:rsid w:val="006A2EEB"/>
    <w:rsid w:val="006C30DC"/>
    <w:rsid w:val="006F4DE7"/>
    <w:rsid w:val="006F7F05"/>
    <w:rsid w:val="00746216"/>
    <w:rsid w:val="00762E49"/>
    <w:rsid w:val="00771EAE"/>
    <w:rsid w:val="0078029C"/>
    <w:rsid w:val="007942D7"/>
    <w:rsid w:val="007A1D02"/>
    <w:rsid w:val="007B0011"/>
    <w:rsid w:val="007B151B"/>
    <w:rsid w:val="00805906"/>
    <w:rsid w:val="008168EE"/>
    <w:rsid w:val="00827201"/>
    <w:rsid w:val="00842D24"/>
    <w:rsid w:val="00850F6C"/>
    <w:rsid w:val="008600D9"/>
    <w:rsid w:val="00875750"/>
    <w:rsid w:val="008827A3"/>
    <w:rsid w:val="008B268A"/>
    <w:rsid w:val="008C609E"/>
    <w:rsid w:val="008F7DA4"/>
    <w:rsid w:val="009011FA"/>
    <w:rsid w:val="00922C5B"/>
    <w:rsid w:val="00927912"/>
    <w:rsid w:val="00933564"/>
    <w:rsid w:val="00957CA1"/>
    <w:rsid w:val="00962457"/>
    <w:rsid w:val="009654A3"/>
    <w:rsid w:val="009776E5"/>
    <w:rsid w:val="00983810"/>
    <w:rsid w:val="009907D6"/>
    <w:rsid w:val="009A4E8A"/>
    <w:rsid w:val="009B1055"/>
    <w:rsid w:val="009C702E"/>
    <w:rsid w:val="009E5637"/>
    <w:rsid w:val="00A00FA5"/>
    <w:rsid w:val="00A0117C"/>
    <w:rsid w:val="00A26A5F"/>
    <w:rsid w:val="00A409DD"/>
    <w:rsid w:val="00A67308"/>
    <w:rsid w:val="00A83AB1"/>
    <w:rsid w:val="00A9299E"/>
    <w:rsid w:val="00AC4B0F"/>
    <w:rsid w:val="00B21DC6"/>
    <w:rsid w:val="00B333BF"/>
    <w:rsid w:val="00B358C5"/>
    <w:rsid w:val="00B44D1D"/>
    <w:rsid w:val="00B83A85"/>
    <w:rsid w:val="00B843BA"/>
    <w:rsid w:val="00BA0A03"/>
    <w:rsid w:val="00BA1EA8"/>
    <w:rsid w:val="00BC0C50"/>
    <w:rsid w:val="00BC2204"/>
    <w:rsid w:val="00BE4D69"/>
    <w:rsid w:val="00BF4575"/>
    <w:rsid w:val="00BF56A2"/>
    <w:rsid w:val="00BF7A43"/>
    <w:rsid w:val="00C31CBD"/>
    <w:rsid w:val="00C76276"/>
    <w:rsid w:val="00C77521"/>
    <w:rsid w:val="00CA7CFD"/>
    <w:rsid w:val="00CB74AC"/>
    <w:rsid w:val="00CD3266"/>
    <w:rsid w:val="00D063E1"/>
    <w:rsid w:val="00D14DA7"/>
    <w:rsid w:val="00D14EC7"/>
    <w:rsid w:val="00D34F39"/>
    <w:rsid w:val="00DC32DD"/>
    <w:rsid w:val="00DD0139"/>
    <w:rsid w:val="00DD2E23"/>
    <w:rsid w:val="00DE7593"/>
    <w:rsid w:val="00E02F59"/>
    <w:rsid w:val="00E209B4"/>
    <w:rsid w:val="00E560CE"/>
    <w:rsid w:val="00EA0262"/>
    <w:rsid w:val="00EA0B4F"/>
    <w:rsid w:val="00EC3593"/>
    <w:rsid w:val="00EC5F63"/>
    <w:rsid w:val="00F06267"/>
    <w:rsid w:val="00F608C8"/>
    <w:rsid w:val="00F61EA1"/>
    <w:rsid w:val="00F9297F"/>
    <w:rsid w:val="00FA7B40"/>
    <w:rsid w:val="00FB69C3"/>
    <w:rsid w:val="00FC10B8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C498"/>
  <w15:docId w15:val="{993B05DD-2329-4737-93B9-34160C55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xSeCKPIJgl+fQ1IVYs5pR8UaEbwpaCEZt/DZNTRu91w=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BSS2nNIfS3r8Sw7uEXF11qu131m6Ztiz82vy5xkUYfg=</DigestValue>
    </Reference>
  </SignedInfo>
  <SignatureValue>OPJVIck5eqTnWEaz+N0A8Z4wNo53vmi0J+vKQP6jJzVTG83dQKS2ZdFtt4Mn1hnN
oS6UYEoixBgXxQnAaSQOoA==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Y9EEWm6RpbZO1A4kRn5CXqWAkoc=</DigestValue>
      </Reference>
      <Reference URI="/word/endnotes.xml?ContentType=application/vnd.openxmlformats-officedocument.wordprocessingml.endnotes+xml">
        <DigestMethod Algorithm="http://www.w3.org/2000/09/xmldsig#sha1"/>
        <DigestValue>mRlXrnosuL7p0exi4m5fH1Vp9pE=</DigestValue>
      </Reference>
      <Reference URI="/word/fontTable.xml?ContentType=application/vnd.openxmlformats-officedocument.wordprocessingml.fontTable+xml">
        <DigestMethod Algorithm="http://www.w3.org/2000/09/xmldsig#sha1"/>
        <DigestValue>uScwkmfVyixWZeeO8FmjIcmN/+E=</DigestValue>
      </Reference>
      <Reference URI="/word/footnotes.xml?ContentType=application/vnd.openxmlformats-officedocument.wordprocessingml.footnotes+xml">
        <DigestMethod Algorithm="http://www.w3.org/2000/09/xmldsig#sha1"/>
        <DigestValue>K9aqagG8YHuOMznnENntyWWt7kA=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N6YnJdBqI5ygh8y+1lkZ7Bm2Qrg=</DigestValue>
      </Reference>
      <Reference URI="/word/settings.xml?ContentType=application/vnd.openxmlformats-officedocument.wordprocessingml.settings+xml">
        <DigestMethod Algorithm="http://www.w3.org/2000/09/xmldsig#sha1"/>
        <DigestValue>dcpoDXMEaHSxYre033wOvTDDkaI=</DigestValue>
      </Reference>
      <Reference URI="/word/styles.xml?ContentType=application/vnd.openxmlformats-officedocument.wordprocessingml.styles+xml">
        <DigestMethod Algorithm="http://www.w3.org/2000/09/xmldsig#sha1"/>
        <DigestValue>LGAdbv9g2fEeBfho+IfGmvE1O/I=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2024-02-26T13:25:10Z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2024-02-26T13:25:10Z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14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61</cp:revision>
  <cp:lastPrinted>2019-09-18T06:06:00Z</cp:lastPrinted>
  <dcterms:created xsi:type="dcterms:W3CDTF">2019-09-05T09:31:00Z</dcterms:created>
  <dcterms:modified xsi:type="dcterms:W3CDTF">2024-02-26T13:25:00Z</dcterms:modified>
</cp:coreProperties>
</file>